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219" w:rsidRDefault="005B4219" w:rsidP="005B4219">
      <w:pPr>
        <w:jc w:val="center"/>
        <w:rPr>
          <w:sz w:val="28"/>
          <w:szCs w:val="28"/>
        </w:rPr>
      </w:pPr>
      <w:r>
        <w:rPr>
          <w:sz w:val="28"/>
          <w:szCs w:val="28"/>
        </w:rPr>
        <w:t>ФЕДЕРАЛЬНАЯ СЛУЖБА ИСПОЛНЕНИЯ НАКАЗАНИЙ</w:t>
      </w:r>
    </w:p>
    <w:p w:rsidR="005B4219" w:rsidRDefault="005B4219" w:rsidP="005B4219">
      <w:pPr>
        <w:jc w:val="center"/>
        <w:rPr>
          <w:sz w:val="28"/>
          <w:szCs w:val="28"/>
        </w:rPr>
      </w:pPr>
      <w:r>
        <w:rPr>
          <w:sz w:val="28"/>
          <w:szCs w:val="28"/>
        </w:rPr>
        <w:t xml:space="preserve">Федеральное казенное образовательное учреждение высшего образования </w:t>
      </w:r>
    </w:p>
    <w:p w:rsidR="005B4219" w:rsidRDefault="005B4219" w:rsidP="005B4219">
      <w:pPr>
        <w:jc w:val="center"/>
        <w:rPr>
          <w:sz w:val="28"/>
          <w:szCs w:val="28"/>
        </w:rPr>
      </w:pPr>
      <w:r>
        <w:rPr>
          <w:sz w:val="28"/>
          <w:szCs w:val="28"/>
        </w:rPr>
        <w:t>«Кузбасский институт</w:t>
      </w:r>
    </w:p>
    <w:p w:rsidR="005B4219" w:rsidRDefault="005B4219" w:rsidP="005B4219">
      <w:pPr>
        <w:jc w:val="center"/>
        <w:rPr>
          <w:sz w:val="28"/>
          <w:szCs w:val="28"/>
        </w:rPr>
      </w:pPr>
      <w:r>
        <w:rPr>
          <w:sz w:val="28"/>
          <w:szCs w:val="28"/>
        </w:rPr>
        <w:t>Федеральной службы исполнения наказаний»</w:t>
      </w:r>
    </w:p>
    <w:p w:rsidR="005B4219" w:rsidRDefault="005B4219" w:rsidP="005B4219">
      <w:pPr>
        <w:jc w:val="center"/>
        <w:rPr>
          <w:b/>
          <w:sz w:val="28"/>
          <w:szCs w:val="28"/>
        </w:rPr>
      </w:pPr>
    </w:p>
    <w:p w:rsidR="005B4219" w:rsidRDefault="005B4219" w:rsidP="005B4219">
      <w:pPr>
        <w:jc w:val="center"/>
        <w:rPr>
          <w:b/>
          <w:sz w:val="28"/>
          <w:szCs w:val="28"/>
        </w:rPr>
      </w:pPr>
    </w:p>
    <w:p w:rsidR="005B4219" w:rsidRDefault="005B4219" w:rsidP="005B4219">
      <w:pPr>
        <w:shd w:val="clear" w:color="auto" w:fill="FFFFFF"/>
        <w:jc w:val="center"/>
        <w:rPr>
          <w:spacing w:val="-3"/>
          <w:sz w:val="28"/>
          <w:szCs w:val="28"/>
        </w:rPr>
      </w:pPr>
      <w:r>
        <w:rPr>
          <w:spacing w:val="-3"/>
          <w:sz w:val="28"/>
          <w:szCs w:val="28"/>
        </w:rPr>
        <w:t>Факультет правоохранительной деятельности</w:t>
      </w:r>
    </w:p>
    <w:p w:rsidR="005B4219" w:rsidRDefault="005B4219" w:rsidP="005B4219">
      <w:pPr>
        <w:shd w:val="clear" w:color="auto" w:fill="FFFFFF"/>
        <w:jc w:val="center"/>
        <w:rPr>
          <w:spacing w:val="-3"/>
          <w:sz w:val="28"/>
          <w:szCs w:val="28"/>
        </w:rPr>
      </w:pPr>
    </w:p>
    <w:p w:rsidR="005B4219" w:rsidRDefault="005B4219" w:rsidP="005B4219">
      <w:pPr>
        <w:shd w:val="clear" w:color="auto" w:fill="FFFFFF"/>
        <w:jc w:val="center"/>
        <w:rPr>
          <w:b/>
          <w:spacing w:val="1"/>
          <w:sz w:val="28"/>
          <w:szCs w:val="28"/>
        </w:rPr>
      </w:pPr>
      <w:r>
        <w:rPr>
          <w:color w:val="000000"/>
          <w:sz w:val="28"/>
          <w:szCs w:val="27"/>
        </w:rPr>
        <w:t>Кафедра уголовного процесса и криминалистики</w:t>
      </w:r>
    </w:p>
    <w:p w:rsidR="005B4219" w:rsidRDefault="005B4219" w:rsidP="005B4219">
      <w:pPr>
        <w:shd w:val="clear" w:color="auto" w:fill="FFFFFF"/>
        <w:spacing w:line="360" w:lineRule="auto"/>
        <w:rPr>
          <w:b/>
          <w:spacing w:val="1"/>
          <w:sz w:val="28"/>
          <w:szCs w:val="28"/>
        </w:rPr>
      </w:pPr>
    </w:p>
    <w:p w:rsidR="005B4219" w:rsidRDefault="005B4219" w:rsidP="005B4219">
      <w:pPr>
        <w:shd w:val="clear" w:color="auto" w:fill="FFFFFF"/>
        <w:spacing w:line="360" w:lineRule="auto"/>
        <w:jc w:val="center"/>
        <w:rPr>
          <w:bCs/>
          <w:spacing w:val="1"/>
          <w:sz w:val="28"/>
          <w:szCs w:val="28"/>
        </w:rPr>
      </w:pPr>
      <w:r>
        <w:rPr>
          <w:bCs/>
          <w:spacing w:val="1"/>
          <w:sz w:val="28"/>
          <w:szCs w:val="28"/>
        </w:rPr>
        <w:t>Курсовая работа</w:t>
      </w:r>
    </w:p>
    <w:p w:rsidR="005B4219" w:rsidRDefault="005B4219" w:rsidP="005B4219">
      <w:pPr>
        <w:spacing w:beforeAutospacing="1" w:afterAutospacing="1"/>
        <w:jc w:val="center"/>
        <w:rPr>
          <w:color w:val="000000"/>
          <w:sz w:val="28"/>
          <w:szCs w:val="27"/>
        </w:rPr>
      </w:pPr>
      <w:r>
        <w:rPr>
          <w:color w:val="000000"/>
          <w:sz w:val="28"/>
          <w:szCs w:val="27"/>
        </w:rPr>
        <w:t>по дисциплине «Криминалистика»</w:t>
      </w:r>
    </w:p>
    <w:p w:rsidR="005B4219" w:rsidRDefault="005B4219" w:rsidP="005B4219">
      <w:pPr>
        <w:spacing w:beforeAutospacing="1" w:afterAutospacing="1"/>
        <w:jc w:val="center"/>
        <w:rPr>
          <w:color w:val="000000"/>
          <w:sz w:val="28"/>
          <w:szCs w:val="27"/>
        </w:rPr>
      </w:pPr>
      <w:r>
        <w:rPr>
          <w:color w:val="000000"/>
          <w:sz w:val="28"/>
          <w:szCs w:val="27"/>
        </w:rPr>
        <w:t>Тема «Криминалистическая характеристика холодного оружия»</w:t>
      </w:r>
    </w:p>
    <w:p w:rsidR="005B4219" w:rsidRDefault="005B4219" w:rsidP="005B4219">
      <w:pPr>
        <w:jc w:val="center"/>
        <w:rPr>
          <w:sz w:val="28"/>
          <w:szCs w:val="28"/>
        </w:rPr>
      </w:pPr>
    </w:p>
    <w:p w:rsidR="005B4219" w:rsidRDefault="005B4219" w:rsidP="005B4219">
      <w:pPr>
        <w:shd w:val="clear" w:color="auto" w:fill="FFFFFF"/>
        <w:ind w:left="4678"/>
        <w:rPr>
          <w:iCs/>
          <w:spacing w:val="1"/>
          <w:sz w:val="28"/>
          <w:szCs w:val="28"/>
        </w:rPr>
      </w:pPr>
    </w:p>
    <w:p w:rsidR="005B4219" w:rsidRDefault="005B4219" w:rsidP="005B4219">
      <w:pPr>
        <w:shd w:val="clear" w:color="auto" w:fill="FFFFFF"/>
        <w:ind w:left="4678"/>
        <w:rPr>
          <w:iCs/>
          <w:spacing w:val="1"/>
          <w:sz w:val="28"/>
          <w:szCs w:val="28"/>
        </w:rPr>
      </w:pPr>
    </w:p>
    <w:p w:rsidR="005B4219" w:rsidRDefault="005B4219" w:rsidP="005B4219">
      <w:pPr>
        <w:shd w:val="clear" w:color="auto" w:fill="FFFFFF"/>
        <w:ind w:left="4678"/>
        <w:rPr>
          <w:iCs/>
          <w:spacing w:val="1"/>
          <w:sz w:val="28"/>
          <w:szCs w:val="28"/>
        </w:rPr>
      </w:pPr>
      <w:r>
        <w:rPr>
          <w:iCs/>
          <w:spacing w:val="1"/>
          <w:sz w:val="28"/>
          <w:szCs w:val="28"/>
        </w:rPr>
        <w:t>Выполнил: курсант 32 учебной группы 3 курса,</w:t>
      </w:r>
    </w:p>
    <w:p w:rsidR="005B4219" w:rsidRDefault="005B4219" w:rsidP="005B4219">
      <w:pPr>
        <w:shd w:val="clear" w:color="auto" w:fill="FFFFFF"/>
        <w:ind w:left="4678"/>
        <w:rPr>
          <w:iCs/>
          <w:spacing w:val="1"/>
          <w:sz w:val="28"/>
          <w:szCs w:val="28"/>
        </w:rPr>
      </w:pPr>
      <w:r>
        <w:rPr>
          <w:iCs/>
          <w:spacing w:val="1"/>
          <w:sz w:val="28"/>
          <w:szCs w:val="28"/>
        </w:rPr>
        <w:t xml:space="preserve">рядовой внутренней службы  </w:t>
      </w:r>
    </w:p>
    <w:p w:rsidR="005B4219" w:rsidRDefault="005B4219" w:rsidP="005B4219">
      <w:pPr>
        <w:shd w:val="clear" w:color="auto" w:fill="FFFFFF"/>
        <w:tabs>
          <w:tab w:val="left" w:pos="5287"/>
        </w:tabs>
        <w:rPr>
          <w:iCs/>
          <w:spacing w:val="1"/>
          <w:sz w:val="28"/>
          <w:szCs w:val="28"/>
        </w:rPr>
      </w:pPr>
      <w:r>
        <w:rPr>
          <w:iCs/>
          <w:spacing w:val="1"/>
          <w:sz w:val="28"/>
          <w:szCs w:val="28"/>
        </w:rPr>
        <w:t xml:space="preserve">                                                                  Недомолкина Дарья Александровна</w:t>
      </w:r>
    </w:p>
    <w:p w:rsidR="005B4219" w:rsidRDefault="005B4219" w:rsidP="005B4219">
      <w:pPr>
        <w:shd w:val="clear" w:color="auto" w:fill="FFFFFF"/>
        <w:rPr>
          <w:iCs/>
          <w:spacing w:val="1"/>
          <w:sz w:val="28"/>
          <w:szCs w:val="28"/>
        </w:rPr>
      </w:pPr>
    </w:p>
    <w:tbl>
      <w:tblPr>
        <w:tblW w:w="9218" w:type="dxa"/>
        <w:tblInd w:w="109" w:type="dxa"/>
        <w:tblLook w:val="01E0" w:firstRow="1" w:lastRow="1" w:firstColumn="1" w:lastColumn="1" w:noHBand="0" w:noVBand="0"/>
      </w:tblPr>
      <w:tblGrid>
        <w:gridCol w:w="4535"/>
        <w:gridCol w:w="4683"/>
      </w:tblGrid>
      <w:tr w:rsidR="005B4219" w:rsidTr="002D102F">
        <w:trPr>
          <w:trHeight w:val="2114"/>
        </w:trPr>
        <w:tc>
          <w:tcPr>
            <w:tcW w:w="4535" w:type="dxa"/>
            <w:shd w:val="clear" w:color="auto" w:fill="auto"/>
          </w:tcPr>
          <w:p w:rsidR="005B4219" w:rsidRDefault="005B4219" w:rsidP="002D102F">
            <w:pPr>
              <w:rPr>
                <w:iCs/>
                <w:spacing w:val="1"/>
                <w:sz w:val="28"/>
                <w:szCs w:val="28"/>
              </w:rPr>
            </w:pPr>
          </w:p>
        </w:tc>
        <w:tc>
          <w:tcPr>
            <w:tcW w:w="4682" w:type="dxa"/>
            <w:shd w:val="clear" w:color="auto" w:fill="auto"/>
          </w:tcPr>
          <w:p w:rsidR="005B4219" w:rsidRDefault="005B4219" w:rsidP="002D102F">
            <w:pPr>
              <w:rPr>
                <w:spacing w:val="1"/>
                <w:sz w:val="28"/>
                <w:szCs w:val="28"/>
                <w:lang w:eastAsia="en-US"/>
              </w:rPr>
            </w:pPr>
            <w:r>
              <w:rPr>
                <w:iCs/>
                <w:spacing w:val="1"/>
                <w:sz w:val="28"/>
                <w:szCs w:val="28"/>
                <w:lang w:eastAsia="en-US"/>
              </w:rPr>
              <w:t xml:space="preserve">Научный руководитель: </w:t>
            </w:r>
            <w:r>
              <w:rPr>
                <w:sz w:val="28"/>
                <w:szCs w:val="28"/>
                <w:lang w:eastAsia="en-US"/>
              </w:rPr>
              <w:t>преподаватель кафедры</w:t>
            </w:r>
          </w:p>
          <w:p w:rsidR="005B4219" w:rsidRDefault="005B4219" w:rsidP="002D102F">
            <w:pPr>
              <w:rPr>
                <w:iCs/>
                <w:spacing w:val="1"/>
                <w:sz w:val="28"/>
                <w:szCs w:val="28"/>
                <w:lang w:eastAsia="en-US"/>
              </w:rPr>
            </w:pPr>
            <w:r>
              <w:rPr>
                <w:iCs/>
                <w:spacing w:val="1"/>
                <w:sz w:val="28"/>
                <w:szCs w:val="28"/>
                <w:lang w:eastAsia="en-US"/>
              </w:rPr>
              <w:t xml:space="preserve">подполковник внутренней службы </w:t>
            </w:r>
          </w:p>
          <w:p w:rsidR="005B4219" w:rsidRDefault="005B4219" w:rsidP="002D102F">
            <w:pPr>
              <w:rPr>
                <w:spacing w:val="1"/>
                <w:sz w:val="28"/>
                <w:szCs w:val="28"/>
                <w:lang w:eastAsia="en-US"/>
              </w:rPr>
            </w:pPr>
            <w:r>
              <w:rPr>
                <w:spacing w:val="1"/>
                <w:sz w:val="28"/>
                <w:szCs w:val="28"/>
                <w:lang w:eastAsia="en-US"/>
              </w:rPr>
              <w:t>Кремлев Максим Владимирович</w:t>
            </w:r>
          </w:p>
          <w:p w:rsidR="005B4219" w:rsidRDefault="005B4219" w:rsidP="002D102F">
            <w:pPr>
              <w:rPr>
                <w:spacing w:val="1"/>
                <w:sz w:val="28"/>
                <w:szCs w:val="28"/>
                <w:lang w:eastAsia="en-US"/>
              </w:rPr>
            </w:pPr>
          </w:p>
          <w:p w:rsidR="005B4219" w:rsidRDefault="005B4219" w:rsidP="002D102F">
            <w:pPr>
              <w:rPr>
                <w:spacing w:val="1"/>
                <w:sz w:val="28"/>
                <w:szCs w:val="28"/>
                <w:lang w:eastAsia="en-US"/>
              </w:rPr>
            </w:pPr>
          </w:p>
          <w:p w:rsidR="005B4219" w:rsidRDefault="005B4219" w:rsidP="002D102F">
            <w:pPr>
              <w:rPr>
                <w:spacing w:val="1"/>
                <w:sz w:val="28"/>
                <w:szCs w:val="28"/>
                <w:lang w:eastAsia="en-US"/>
              </w:rPr>
            </w:pPr>
          </w:p>
          <w:p w:rsidR="005B4219" w:rsidRDefault="005B4219" w:rsidP="002D102F">
            <w:pPr>
              <w:rPr>
                <w:spacing w:val="1"/>
                <w:sz w:val="28"/>
                <w:szCs w:val="28"/>
                <w:lang w:eastAsia="en-US"/>
              </w:rPr>
            </w:pPr>
          </w:p>
        </w:tc>
      </w:tr>
    </w:tbl>
    <w:p w:rsidR="005B4219" w:rsidRDefault="005B4219" w:rsidP="005B4219">
      <w:pPr>
        <w:shd w:val="clear" w:color="auto" w:fill="FFFFFF"/>
        <w:jc w:val="center"/>
        <w:rPr>
          <w:spacing w:val="1"/>
          <w:sz w:val="28"/>
          <w:szCs w:val="28"/>
        </w:rPr>
      </w:pPr>
    </w:p>
    <w:p w:rsidR="005B4219" w:rsidRDefault="005B4219" w:rsidP="005B4219">
      <w:pPr>
        <w:shd w:val="clear" w:color="auto" w:fill="FFFFFF"/>
        <w:rPr>
          <w:iCs/>
          <w:spacing w:val="1"/>
          <w:sz w:val="28"/>
          <w:szCs w:val="28"/>
        </w:rPr>
      </w:pPr>
      <w:r>
        <w:rPr>
          <w:iCs/>
          <w:spacing w:val="1"/>
          <w:sz w:val="28"/>
          <w:szCs w:val="28"/>
        </w:rPr>
        <w:t>Решение о допуске к защите _______________________________________</w:t>
      </w:r>
    </w:p>
    <w:p w:rsidR="005B4219" w:rsidRDefault="005B4219" w:rsidP="005B4219">
      <w:pPr>
        <w:rPr>
          <w:iCs/>
          <w:spacing w:val="1"/>
          <w:sz w:val="28"/>
          <w:szCs w:val="28"/>
        </w:rPr>
      </w:pPr>
    </w:p>
    <w:p w:rsidR="005B4219" w:rsidRDefault="005B4219" w:rsidP="005B4219">
      <w:pPr>
        <w:rPr>
          <w:iCs/>
          <w:spacing w:val="1"/>
          <w:sz w:val="28"/>
          <w:szCs w:val="28"/>
        </w:rPr>
      </w:pPr>
      <w:r>
        <w:rPr>
          <w:iCs/>
          <w:spacing w:val="1"/>
          <w:sz w:val="28"/>
          <w:szCs w:val="28"/>
        </w:rPr>
        <w:t xml:space="preserve">      _____________________</w:t>
      </w:r>
      <w:r>
        <w:rPr>
          <w:iCs/>
          <w:spacing w:val="1"/>
          <w:sz w:val="28"/>
          <w:szCs w:val="28"/>
        </w:rPr>
        <w:tab/>
        <w:t xml:space="preserve">                                          ________________</w:t>
      </w:r>
    </w:p>
    <w:p w:rsidR="005B4219" w:rsidRDefault="005B4219" w:rsidP="005B4219">
      <w:pPr>
        <w:jc w:val="center"/>
        <w:rPr>
          <w:iCs/>
          <w:spacing w:val="1"/>
        </w:rPr>
      </w:pPr>
      <w:r>
        <w:rPr>
          <w:iCs/>
          <w:spacing w:val="1"/>
        </w:rPr>
        <w:t>Дата защиты                                                                                       Оценка</w:t>
      </w:r>
    </w:p>
    <w:p w:rsidR="005B4219" w:rsidRDefault="005B4219" w:rsidP="005B4219">
      <w:pPr>
        <w:rPr>
          <w:iCs/>
          <w:spacing w:val="1"/>
        </w:rPr>
      </w:pPr>
    </w:p>
    <w:p w:rsidR="005B4219" w:rsidRDefault="005B4219" w:rsidP="005B4219">
      <w:pPr>
        <w:rPr>
          <w:iCs/>
          <w:spacing w:val="1"/>
          <w:sz w:val="28"/>
          <w:szCs w:val="28"/>
        </w:rPr>
      </w:pPr>
    </w:p>
    <w:p w:rsidR="005B4219" w:rsidRDefault="005B4219" w:rsidP="005B4219">
      <w:pPr>
        <w:rPr>
          <w:iCs/>
          <w:spacing w:val="1"/>
          <w:sz w:val="28"/>
          <w:szCs w:val="28"/>
        </w:rPr>
      </w:pPr>
    </w:p>
    <w:p w:rsidR="005B4219" w:rsidRDefault="005B4219" w:rsidP="005B4219">
      <w:pPr>
        <w:rPr>
          <w:iCs/>
          <w:spacing w:val="1"/>
          <w:sz w:val="28"/>
          <w:szCs w:val="28"/>
        </w:rPr>
      </w:pPr>
    </w:p>
    <w:p w:rsidR="005B4219" w:rsidRDefault="005B4219" w:rsidP="005B4219">
      <w:pPr>
        <w:rPr>
          <w:iCs/>
          <w:spacing w:val="1"/>
          <w:sz w:val="28"/>
          <w:szCs w:val="28"/>
        </w:rPr>
      </w:pPr>
    </w:p>
    <w:p w:rsidR="005B4219" w:rsidRDefault="005B4219" w:rsidP="005B4219">
      <w:pPr>
        <w:rPr>
          <w:iCs/>
          <w:spacing w:val="1"/>
          <w:sz w:val="28"/>
          <w:szCs w:val="28"/>
        </w:rPr>
      </w:pPr>
    </w:p>
    <w:p w:rsidR="005B4219" w:rsidRDefault="005B4219" w:rsidP="005B4219">
      <w:pPr>
        <w:jc w:val="center"/>
        <w:rPr>
          <w:color w:val="000000"/>
          <w:sz w:val="28"/>
          <w:szCs w:val="28"/>
        </w:rPr>
      </w:pPr>
      <w:r>
        <w:rPr>
          <w:iCs/>
          <w:spacing w:val="1"/>
          <w:sz w:val="28"/>
          <w:szCs w:val="28"/>
        </w:rPr>
        <w:t>Новокузнецк, 2020</w:t>
      </w: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b/>
          <w:sz w:val="20"/>
        </w:rPr>
      </w:pPr>
    </w:p>
    <w:p w:rsidR="005B4219" w:rsidRDefault="005B4219" w:rsidP="005B4219">
      <w:pPr>
        <w:pStyle w:val="a5"/>
        <w:jc w:val="center"/>
        <w:rPr>
          <w:b/>
        </w:rPr>
      </w:pPr>
      <w:r>
        <w:rPr>
          <w:b/>
        </w:rPr>
        <w:t>ОГЛАВЛЕНИЕ</w:t>
      </w: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spacing w:line="360" w:lineRule="auto"/>
        <w:jc w:val="both"/>
      </w:pPr>
      <w:r>
        <w:t>ВВЕДЕНИЕ……………………………………………………………………….3</w:t>
      </w:r>
    </w:p>
    <w:p w:rsidR="005B4219" w:rsidRDefault="005B4219" w:rsidP="005B4219">
      <w:pPr>
        <w:pStyle w:val="a5"/>
        <w:spacing w:line="360" w:lineRule="auto"/>
        <w:jc w:val="both"/>
      </w:pPr>
      <w:r>
        <w:t>ГЛАВА 1. ОБЩАЯ ХАРАКТЕРИСТИКА ХОЛОДНОГО ОРУЖИЯ….………5</w:t>
      </w:r>
    </w:p>
    <w:p w:rsidR="005B4219" w:rsidRDefault="005B4219" w:rsidP="005B4219">
      <w:pPr>
        <w:pStyle w:val="a5"/>
        <w:numPr>
          <w:ilvl w:val="1"/>
          <w:numId w:val="5"/>
        </w:numPr>
        <w:spacing w:line="360" w:lineRule="auto"/>
        <w:ind w:left="1276" w:hanging="283"/>
        <w:jc w:val="both"/>
      </w:pPr>
      <w:r>
        <w:t xml:space="preserve"> Понятие и критерий относимости к холодному оружию…………………………………………………………….......5</w:t>
      </w:r>
    </w:p>
    <w:p w:rsidR="005B4219" w:rsidRDefault="005B4219" w:rsidP="005B4219">
      <w:pPr>
        <w:pStyle w:val="a5"/>
        <w:numPr>
          <w:ilvl w:val="1"/>
          <w:numId w:val="5"/>
        </w:numPr>
        <w:spacing w:line="360" w:lineRule="auto"/>
        <w:ind w:left="1418" w:hanging="425"/>
        <w:jc w:val="both"/>
      </w:pPr>
      <w:r>
        <w:t xml:space="preserve"> Классификация холодного оружия………………………………...9</w:t>
      </w:r>
    </w:p>
    <w:p w:rsidR="005B4219" w:rsidRDefault="005B4219" w:rsidP="005B4219">
      <w:pPr>
        <w:pStyle w:val="a5"/>
        <w:spacing w:line="360" w:lineRule="auto"/>
        <w:ind w:left="993" w:hanging="993"/>
        <w:jc w:val="both"/>
      </w:pPr>
      <w:r>
        <w:t xml:space="preserve">ГЛАВА 2. КРИМИНАЛИСТИЧЕСКОЕ ИССЛЕДОВАНИЕ ХОЛОДНОГО ОРУЖИЯ…………………………………………………………..……18                                        </w:t>
      </w:r>
    </w:p>
    <w:p w:rsidR="005B4219" w:rsidRDefault="005B4219" w:rsidP="005B4219">
      <w:pPr>
        <w:pStyle w:val="a5"/>
        <w:spacing w:line="360" w:lineRule="auto"/>
        <w:ind w:left="1843" w:hanging="850"/>
        <w:jc w:val="both"/>
      </w:pPr>
      <w:r>
        <w:t>2.1. Правила следственного осмотра холодного оружия ……..……. 18</w:t>
      </w:r>
    </w:p>
    <w:p w:rsidR="005B4219" w:rsidRDefault="005B4219" w:rsidP="005B4219">
      <w:pPr>
        <w:pStyle w:val="a5"/>
        <w:spacing w:line="360" w:lineRule="auto"/>
        <w:ind w:left="1843" w:hanging="850"/>
        <w:jc w:val="both"/>
      </w:pPr>
      <w:r>
        <w:t>2.2.Этапы и правила производства экспертизы холодного оружия…22</w:t>
      </w:r>
    </w:p>
    <w:p w:rsidR="005B4219" w:rsidRDefault="005B4219" w:rsidP="005B4219">
      <w:pPr>
        <w:pStyle w:val="a5"/>
        <w:spacing w:line="360" w:lineRule="auto"/>
        <w:ind w:left="1560" w:hanging="1560"/>
        <w:jc w:val="both"/>
      </w:pPr>
      <w:r>
        <w:t xml:space="preserve">ЗАКЛЮЧЕНИЕ………………………………………………………………….30 </w:t>
      </w:r>
    </w:p>
    <w:p w:rsidR="005B4219" w:rsidRDefault="005B4219" w:rsidP="005B4219">
      <w:pPr>
        <w:pStyle w:val="a5"/>
        <w:spacing w:line="360" w:lineRule="auto"/>
        <w:ind w:left="1560" w:hanging="1560"/>
        <w:jc w:val="both"/>
      </w:pPr>
      <w:r>
        <w:t>СПИСОК ИСПОЛЬЗОВАННЫХ ИСТОЧНИКОВ……………………………31</w:t>
      </w: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rPr>
          <w:sz w:val="20"/>
        </w:rPr>
        <w:sectPr w:rsidR="005B4219">
          <w:headerReference w:type="default" r:id="rId7"/>
          <w:headerReference w:type="first" r:id="rId8"/>
          <w:pgSz w:w="11906" w:h="16838"/>
          <w:pgMar w:top="980" w:right="1000" w:bottom="280" w:left="1580" w:header="725" w:footer="0" w:gutter="0"/>
          <w:cols w:space="720"/>
          <w:formProt w:val="0"/>
          <w:titlePg/>
          <w:docGrid w:linePitch="299" w:charSpace="-2049"/>
        </w:sectPr>
      </w:pPr>
    </w:p>
    <w:p w:rsidR="005B4219" w:rsidRDefault="005B4219" w:rsidP="005B4219">
      <w:pPr>
        <w:pStyle w:val="1"/>
        <w:spacing w:before="63"/>
        <w:ind w:left="3876" w:right="421"/>
      </w:pPr>
      <w:r>
        <w:lastRenderedPageBreak/>
        <w:t>ВВЕДЕНИЕ</w:t>
      </w:r>
    </w:p>
    <w:p w:rsidR="005B4219" w:rsidRDefault="005B4219" w:rsidP="005B4219">
      <w:pPr>
        <w:pStyle w:val="a5"/>
        <w:rPr>
          <w:b/>
          <w:sz w:val="30"/>
        </w:rPr>
      </w:pPr>
    </w:p>
    <w:p w:rsidR="005B4219" w:rsidRDefault="005B4219" w:rsidP="005B4219">
      <w:pPr>
        <w:pStyle w:val="a5"/>
        <w:spacing w:before="10"/>
        <w:jc w:val="both"/>
        <w:rPr>
          <w:b/>
          <w:sz w:val="29"/>
        </w:rPr>
      </w:pPr>
    </w:p>
    <w:p w:rsidR="005B4219" w:rsidRDefault="005B4219" w:rsidP="005B4219">
      <w:pPr>
        <w:pStyle w:val="a5"/>
        <w:spacing w:line="360" w:lineRule="auto"/>
        <w:ind w:left="117" w:right="254" w:firstLine="709"/>
        <w:jc w:val="both"/>
      </w:pPr>
      <w:r>
        <w:rPr>
          <w:b/>
        </w:rPr>
        <w:t xml:space="preserve">Актуальность исследования </w:t>
      </w:r>
      <w:r>
        <w:t>является то, что в России замечается повышение уровня таких опасных преступлений как бандитизм, убийства, разбойные нападения и др.</w:t>
      </w:r>
    </w:p>
    <w:p w:rsidR="005B4219" w:rsidRDefault="005B4219" w:rsidP="005B4219">
      <w:pPr>
        <w:pStyle w:val="a5"/>
        <w:spacing w:line="360" w:lineRule="auto"/>
        <w:ind w:left="107" w:right="123" w:firstLine="709"/>
        <w:jc w:val="both"/>
      </w:pPr>
      <w:r>
        <w:t>При совершении этих преступлений довольно часто используется холодное оружие. Кроме того, незаконное ношение, изготовление, сбыт, приобретение холодного оружия образуют самостоятельное преступление. Особую опасность представляют преступления против личности, при совершении</w:t>
      </w:r>
      <w:r>
        <w:rPr>
          <w:spacing w:val="-19"/>
        </w:rPr>
        <w:t xml:space="preserve"> </w:t>
      </w:r>
      <w:r>
        <w:t>которых</w:t>
      </w:r>
      <w:r>
        <w:rPr>
          <w:spacing w:val="-17"/>
        </w:rPr>
        <w:t xml:space="preserve"> </w:t>
      </w:r>
      <w:r>
        <w:t>использовалось</w:t>
      </w:r>
      <w:r>
        <w:rPr>
          <w:spacing w:val="-21"/>
        </w:rPr>
        <w:t xml:space="preserve"> </w:t>
      </w:r>
      <w:r>
        <w:t>холодное</w:t>
      </w:r>
      <w:r>
        <w:rPr>
          <w:spacing w:val="-18"/>
        </w:rPr>
        <w:t xml:space="preserve"> </w:t>
      </w:r>
      <w:r>
        <w:t>оружие,</w:t>
      </w:r>
      <w:r>
        <w:rPr>
          <w:spacing w:val="-20"/>
        </w:rPr>
        <w:t xml:space="preserve"> </w:t>
      </w:r>
      <w:r>
        <w:t>нельзя</w:t>
      </w:r>
      <w:r>
        <w:rPr>
          <w:spacing w:val="-18"/>
        </w:rPr>
        <w:t xml:space="preserve"> </w:t>
      </w:r>
      <w:r>
        <w:t>не</w:t>
      </w:r>
      <w:r>
        <w:rPr>
          <w:spacing w:val="-18"/>
        </w:rPr>
        <w:t xml:space="preserve"> </w:t>
      </w:r>
      <w:r>
        <w:t>учитывать и тот фактор, что холодное оружие доступно широкому кругу лиц, оно наиболее удобно для скрытого ношения, достаточно распространено, изготовить его можно даже в домашних условиях, чем и пользуются преступники.</w:t>
      </w:r>
    </w:p>
    <w:p w:rsidR="005B4219" w:rsidRDefault="005B4219" w:rsidP="005B4219">
      <w:pPr>
        <w:pStyle w:val="a5"/>
        <w:spacing w:line="360" w:lineRule="auto"/>
        <w:ind w:left="107" w:right="127" w:firstLine="709"/>
        <w:jc w:val="both"/>
      </w:pPr>
      <w:r>
        <w:t>Существует большое количество видов холодного оружия. Все они различаются по типам, формам, размерам, конструкциям и материалам из которых изготовлены.</w:t>
      </w:r>
    </w:p>
    <w:p w:rsidR="005B4219" w:rsidRDefault="005B4219" w:rsidP="005B4219">
      <w:pPr>
        <w:pStyle w:val="a5"/>
        <w:spacing w:line="360" w:lineRule="auto"/>
        <w:ind w:left="107" w:right="127" w:firstLine="709"/>
        <w:jc w:val="both"/>
      </w:pPr>
      <w:r>
        <w:t>Совершается</w:t>
      </w:r>
      <w:r>
        <w:rPr>
          <w:spacing w:val="-12"/>
        </w:rPr>
        <w:t xml:space="preserve"> </w:t>
      </w:r>
      <w:r>
        <w:t>множество</w:t>
      </w:r>
      <w:r>
        <w:rPr>
          <w:spacing w:val="-13"/>
        </w:rPr>
        <w:t xml:space="preserve"> </w:t>
      </w:r>
      <w:r>
        <w:t>преступлений</w:t>
      </w:r>
      <w:r>
        <w:rPr>
          <w:spacing w:val="-11"/>
        </w:rPr>
        <w:t xml:space="preserve"> </w:t>
      </w:r>
      <w:r>
        <w:t>с</w:t>
      </w:r>
      <w:r>
        <w:rPr>
          <w:spacing w:val="-13"/>
        </w:rPr>
        <w:t xml:space="preserve"> </w:t>
      </w:r>
      <w:r>
        <w:t>помощью</w:t>
      </w:r>
      <w:r>
        <w:rPr>
          <w:spacing w:val="-14"/>
        </w:rPr>
        <w:t xml:space="preserve"> </w:t>
      </w:r>
      <w:r>
        <w:t>холодного</w:t>
      </w:r>
      <w:r>
        <w:rPr>
          <w:spacing w:val="-13"/>
        </w:rPr>
        <w:t xml:space="preserve"> </w:t>
      </w:r>
      <w:r>
        <w:t>оружия, и чтобы правильно их квалифицировать, нужно наиболее точно установить принадлежность орудия совершения преступлений. Для того чтобы безошибочно определить принадлежность, нужно обладать специальными знаниями в области криминалистической</w:t>
      </w:r>
      <w:r>
        <w:rPr>
          <w:spacing w:val="-2"/>
        </w:rPr>
        <w:t xml:space="preserve"> </w:t>
      </w:r>
      <w:r>
        <w:t>оценки.</w:t>
      </w:r>
    </w:p>
    <w:p w:rsidR="005B4219" w:rsidRDefault="005B4219" w:rsidP="005B4219">
      <w:pPr>
        <w:pStyle w:val="a5"/>
        <w:spacing w:line="360" w:lineRule="auto"/>
        <w:ind w:left="107" w:right="124" w:firstLine="709"/>
        <w:jc w:val="both"/>
      </w:pPr>
      <w:r>
        <w:rPr>
          <w:b/>
        </w:rPr>
        <w:t xml:space="preserve">Объект исследования - </w:t>
      </w:r>
      <w:r>
        <w:t>выступают научные познания, криминалистическая практика, определенные явления и процессы, складывающиеся в рамках исследования оружия и следов его применения.</w:t>
      </w:r>
    </w:p>
    <w:p w:rsidR="005B4219" w:rsidRDefault="005B4219" w:rsidP="005B4219">
      <w:pPr>
        <w:pStyle w:val="a5"/>
        <w:spacing w:line="360" w:lineRule="auto"/>
        <w:ind w:left="107" w:right="125" w:firstLine="709"/>
        <w:jc w:val="both"/>
        <w:sectPr w:rsidR="005B4219">
          <w:headerReference w:type="default" r:id="rId9"/>
          <w:pgSz w:w="11906" w:h="16838"/>
          <w:pgMar w:top="1140" w:right="1000" w:bottom="280" w:left="1580" w:header="0" w:footer="0" w:gutter="0"/>
          <w:pgNumType w:start="3"/>
          <w:cols w:space="720"/>
          <w:formProt w:val="0"/>
          <w:docGrid w:linePitch="299" w:charSpace="-2049"/>
        </w:sectPr>
      </w:pPr>
      <w:r>
        <w:rPr>
          <w:b/>
        </w:rPr>
        <w:t xml:space="preserve">Предмет исследования </w:t>
      </w:r>
      <w:r>
        <w:t>- являются нормы права закрепляющие критерии, по которым оружие относится к холодному, а также научные взгляды и мнения ученых правоведов на проблемы возникающие в данной</w:t>
      </w:r>
    </w:p>
    <w:p w:rsidR="005B4219" w:rsidRDefault="005B4219" w:rsidP="005B4219">
      <w:pPr>
        <w:pStyle w:val="a5"/>
        <w:spacing w:line="360" w:lineRule="auto"/>
      </w:pPr>
      <w:r>
        <w:lastRenderedPageBreak/>
        <w:t>сфере, а так же специфика и особенности проведения криминалистического исследования холодного оружия.</w:t>
      </w:r>
    </w:p>
    <w:p w:rsidR="005B4219" w:rsidRDefault="005B4219" w:rsidP="005B4219">
      <w:pPr>
        <w:pStyle w:val="a5"/>
        <w:spacing w:line="360" w:lineRule="auto"/>
        <w:ind w:left="107" w:firstLine="709"/>
      </w:pPr>
      <w:r>
        <w:rPr>
          <w:b/>
        </w:rPr>
        <w:t xml:space="preserve">Цель исследования - </w:t>
      </w:r>
      <w:r>
        <w:t>является комплексное изучение специфики и значения института криминалистического исследования холодного оружия.</w:t>
      </w:r>
    </w:p>
    <w:p w:rsidR="005B4219" w:rsidRDefault="005B4219" w:rsidP="005B4219">
      <w:pPr>
        <w:pStyle w:val="1"/>
        <w:spacing w:line="360" w:lineRule="auto"/>
        <w:ind w:left="830" w:firstLine="709"/>
      </w:pPr>
      <w:r>
        <w:t>Задачи исследования:</w:t>
      </w:r>
    </w:p>
    <w:p w:rsidR="005B4219" w:rsidRDefault="005B4219" w:rsidP="005B4219">
      <w:pPr>
        <w:pStyle w:val="a7"/>
        <w:numPr>
          <w:ilvl w:val="0"/>
          <w:numId w:val="4"/>
        </w:numPr>
        <w:tabs>
          <w:tab w:val="left" w:pos="2246"/>
          <w:tab w:val="left" w:pos="2247"/>
        </w:tabs>
        <w:spacing w:line="360" w:lineRule="auto"/>
        <w:ind w:right="128" w:firstLine="709"/>
        <w:rPr>
          <w:sz w:val="28"/>
        </w:rPr>
      </w:pPr>
      <w:r>
        <w:rPr>
          <w:sz w:val="28"/>
        </w:rPr>
        <w:t>Изучение понятия, классификации и видов холодного оружия;</w:t>
      </w:r>
    </w:p>
    <w:p w:rsidR="005B4219" w:rsidRDefault="005B4219" w:rsidP="005B4219">
      <w:pPr>
        <w:pStyle w:val="a7"/>
        <w:numPr>
          <w:ilvl w:val="0"/>
          <w:numId w:val="4"/>
        </w:numPr>
        <w:tabs>
          <w:tab w:val="left" w:pos="2246"/>
          <w:tab w:val="left" w:pos="2247"/>
        </w:tabs>
        <w:spacing w:line="360" w:lineRule="auto"/>
        <w:ind w:left="122" w:firstLine="709"/>
        <w:rPr>
          <w:sz w:val="28"/>
        </w:rPr>
      </w:pPr>
      <w:r>
        <w:rPr>
          <w:sz w:val="28"/>
        </w:rPr>
        <w:t>Изучение методики исследования холодного</w:t>
      </w:r>
      <w:r>
        <w:rPr>
          <w:spacing w:val="-11"/>
          <w:sz w:val="28"/>
        </w:rPr>
        <w:t xml:space="preserve"> </w:t>
      </w:r>
      <w:r>
        <w:rPr>
          <w:sz w:val="28"/>
        </w:rPr>
        <w:t>оружия;</w:t>
      </w:r>
    </w:p>
    <w:p w:rsidR="005B4219" w:rsidRDefault="005B4219" w:rsidP="005B4219">
      <w:pPr>
        <w:pStyle w:val="a7"/>
        <w:numPr>
          <w:ilvl w:val="0"/>
          <w:numId w:val="4"/>
        </w:numPr>
        <w:tabs>
          <w:tab w:val="left" w:pos="2246"/>
          <w:tab w:val="left" w:pos="2247"/>
        </w:tabs>
        <w:spacing w:line="360" w:lineRule="auto"/>
        <w:ind w:right="123" w:firstLine="709"/>
        <w:rPr>
          <w:sz w:val="28"/>
        </w:rPr>
      </w:pPr>
      <w:r>
        <w:rPr>
          <w:sz w:val="28"/>
        </w:rPr>
        <w:t>Изучение особенностей стадий методики исследования холодного</w:t>
      </w:r>
      <w:r>
        <w:rPr>
          <w:spacing w:val="-3"/>
          <w:sz w:val="28"/>
        </w:rPr>
        <w:t xml:space="preserve"> </w:t>
      </w:r>
      <w:r>
        <w:rPr>
          <w:sz w:val="28"/>
        </w:rPr>
        <w:t>оружия.</w:t>
      </w:r>
    </w:p>
    <w:p w:rsidR="005B4219" w:rsidRDefault="005B4219" w:rsidP="005B4219">
      <w:pPr>
        <w:pStyle w:val="a5"/>
        <w:spacing w:line="360" w:lineRule="auto"/>
        <w:ind w:right="125" w:firstLine="709"/>
        <w:jc w:val="both"/>
      </w:pPr>
      <w:r>
        <w:t xml:space="preserve">Наибольший вклад в эту область криминалистической науки внесли В.М. Плескачевский, А.С. Подшибякин, А.Н. Самончик, Е.Н. Тихонов, А.И. Устинов и В.В. Филиппов. В их трудах разработаны понятие и классификация холодного оружия, его эволюция, описаны основные виды и типы, рассмотрены правовые и теоретические проблемы следственного осмотра, экспертного исследования и оценки холодного оружия. При этом хочется отметить, что в большинстве работ акцент всегда делался на клинковые объекты, наиболее часто встречающиеся в следственной и экспертной практике, а устройства ударно-раздробляющего действия как бы уходили на второй план. </w:t>
      </w:r>
    </w:p>
    <w:p w:rsidR="005B4219" w:rsidRDefault="005B4219" w:rsidP="005B4219">
      <w:pPr>
        <w:pStyle w:val="a5"/>
        <w:spacing w:line="360" w:lineRule="auto"/>
        <w:ind w:right="125" w:firstLine="709"/>
        <w:jc w:val="both"/>
      </w:pPr>
      <w:r>
        <w:rPr>
          <w:b/>
        </w:rPr>
        <w:t>Методологической базой</w:t>
      </w:r>
      <w:r>
        <w:t xml:space="preserve"> исследования являются метод логического и системно-структурного анализа, формально-юридический. </w:t>
      </w:r>
    </w:p>
    <w:p w:rsidR="005B4219" w:rsidRDefault="005B4219" w:rsidP="005B4219">
      <w:pPr>
        <w:pStyle w:val="a5"/>
        <w:spacing w:line="360" w:lineRule="auto"/>
        <w:ind w:right="125" w:firstLine="720"/>
        <w:jc w:val="both"/>
      </w:pPr>
      <w:r>
        <w:t>Структура исследования состоит из введения, двух глав, четырех параграфов, заключения и списка использованных источников.</w:t>
      </w:r>
    </w:p>
    <w:p w:rsidR="005B4219" w:rsidRDefault="005B4219" w:rsidP="005B4219"/>
    <w:p w:rsidR="005B4219" w:rsidRDefault="005B4219" w:rsidP="005B4219">
      <w:pPr>
        <w:sectPr w:rsidR="005B4219">
          <w:headerReference w:type="default" r:id="rId10"/>
          <w:pgSz w:w="11906" w:h="16838"/>
          <w:pgMar w:top="1276" w:right="1000" w:bottom="280" w:left="1580" w:header="0" w:footer="0" w:gutter="0"/>
          <w:cols w:space="720"/>
          <w:formProt w:val="0"/>
          <w:docGrid w:linePitch="240" w:charSpace="-2049"/>
        </w:sectPr>
      </w:pPr>
    </w:p>
    <w:p w:rsidR="005B4219" w:rsidRDefault="005B4219" w:rsidP="005B4219">
      <w:pPr>
        <w:pStyle w:val="1"/>
        <w:spacing w:before="140"/>
        <w:ind w:left="0"/>
        <w:jc w:val="center"/>
      </w:pPr>
      <w:r>
        <w:lastRenderedPageBreak/>
        <w:t>ГЛАВА 1.ОБЩАЯ ХАРАКТЕРИСТИКА ХОЛОДНОГО ОРУЖИЯ</w:t>
      </w:r>
    </w:p>
    <w:p w:rsidR="005B4219" w:rsidRDefault="005B4219" w:rsidP="005B4219">
      <w:pPr>
        <w:pStyle w:val="a5"/>
        <w:spacing w:before="1"/>
        <w:rPr>
          <w:b/>
          <w:sz w:val="35"/>
        </w:rPr>
      </w:pPr>
    </w:p>
    <w:p w:rsidR="005B4219" w:rsidRDefault="005B4219" w:rsidP="005B4219">
      <w:pPr>
        <w:pStyle w:val="a7"/>
        <w:numPr>
          <w:ilvl w:val="1"/>
          <w:numId w:val="3"/>
        </w:numPr>
        <w:tabs>
          <w:tab w:val="left" w:pos="2019"/>
        </w:tabs>
      </w:pPr>
      <w:r>
        <w:rPr>
          <w:b/>
          <w:sz w:val="28"/>
        </w:rPr>
        <w:t>Понятие и критерий относимости к холодному оружию</w:t>
      </w:r>
    </w:p>
    <w:p w:rsidR="005B4219" w:rsidRDefault="005B4219" w:rsidP="005B4219">
      <w:pPr>
        <w:pStyle w:val="a5"/>
        <w:spacing w:before="1"/>
        <w:rPr>
          <w:b/>
          <w:sz w:val="32"/>
        </w:rPr>
      </w:pPr>
    </w:p>
    <w:p w:rsidR="005B4219" w:rsidRDefault="005B4219" w:rsidP="005B4219">
      <w:pPr>
        <w:pStyle w:val="a5"/>
        <w:spacing w:line="360" w:lineRule="auto"/>
        <w:ind w:left="108" w:right="127" w:firstLine="709"/>
        <w:jc w:val="both"/>
      </w:pPr>
      <w:r>
        <w:t>Криминалистическое исследование холодного оружия и следов его применения - это раздел криминалистического оружиеведения, в котором изучается холодное оружие, заменяющие и напоминающие его объекты, а также закономерности образования следов их применения; разрабатываются средства и приемы собирания и исследования этих объектов в качестве вещественных доказательств при раскрытии, расследовании и предупреждении преступлений.</w:t>
      </w:r>
      <w:r>
        <w:rPr>
          <w:position w:val="17"/>
        </w:rPr>
        <w:t>1</w:t>
      </w:r>
    </w:p>
    <w:p w:rsidR="005B4219" w:rsidRDefault="005B4219" w:rsidP="005B4219">
      <w:pPr>
        <w:pStyle w:val="a5"/>
        <w:spacing w:line="360" w:lineRule="auto"/>
        <w:ind w:left="108" w:right="122" w:firstLine="709"/>
        <w:jc w:val="both"/>
      </w:pPr>
      <w:r>
        <w:t xml:space="preserve">Понятие холодного оружия содержится в законе </w:t>
      </w:r>
      <w:r>
        <w:rPr>
          <w:spacing w:val="-3"/>
        </w:rPr>
        <w:t xml:space="preserve">“Об </w:t>
      </w:r>
      <w:r>
        <w:t>оружии от 13.12.1996</w:t>
      </w:r>
      <w:r>
        <w:rPr>
          <w:spacing w:val="-10"/>
        </w:rPr>
        <w:t xml:space="preserve"> </w:t>
      </w:r>
      <w:r>
        <w:t>года</w:t>
      </w:r>
      <w:r>
        <w:rPr>
          <w:position w:val="17"/>
        </w:rPr>
        <w:t>2</w:t>
      </w:r>
      <w:r>
        <w:t>.</w:t>
      </w:r>
      <w:r>
        <w:rPr>
          <w:spacing w:val="-11"/>
        </w:rPr>
        <w:t xml:space="preserve"> </w:t>
      </w:r>
      <w:r>
        <w:t>По</w:t>
      </w:r>
      <w:r>
        <w:rPr>
          <w:spacing w:val="-10"/>
        </w:rPr>
        <w:t xml:space="preserve"> </w:t>
      </w:r>
      <w:r>
        <w:t>российскому</w:t>
      </w:r>
      <w:r>
        <w:rPr>
          <w:spacing w:val="-14"/>
        </w:rPr>
        <w:t xml:space="preserve"> </w:t>
      </w:r>
      <w:r>
        <w:t>законодательству</w:t>
      </w:r>
      <w:r>
        <w:rPr>
          <w:spacing w:val="-14"/>
        </w:rPr>
        <w:t xml:space="preserve"> </w:t>
      </w:r>
      <w:r>
        <w:t>холодное</w:t>
      </w:r>
      <w:r>
        <w:rPr>
          <w:spacing w:val="-11"/>
        </w:rPr>
        <w:t xml:space="preserve"> </w:t>
      </w:r>
      <w:r>
        <w:t>оружие</w:t>
      </w:r>
      <w:r>
        <w:rPr>
          <w:spacing w:val="-10"/>
        </w:rPr>
        <w:t xml:space="preserve"> </w:t>
      </w:r>
      <w:r>
        <w:t>—</w:t>
      </w:r>
      <w:r>
        <w:rPr>
          <w:spacing w:val="-13"/>
        </w:rPr>
        <w:t xml:space="preserve"> </w:t>
      </w:r>
      <w:r>
        <w:t>это оружие, предназначенное для поражения цели при помощи мускульной силы человека при непосредственном контакте с объектом</w:t>
      </w:r>
      <w:r>
        <w:rPr>
          <w:spacing w:val="-17"/>
        </w:rPr>
        <w:t xml:space="preserve"> </w:t>
      </w:r>
      <w:r>
        <w:t>поражения.</w:t>
      </w:r>
    </w:p>
    <w:p w:rsidR="005B4219" w:rsidRDefault="005B4219" w:rsidP="005B4219">
      <w:pPr>
        <w:pStyle w:val="a5"/>
        <w:spacing w:line="360" w:lineRule="auto"/>
        <w:ind w:left="108" w:right="123" w:firstLine="709"/>
        <w:jc w:val="both"/>
      </w:pPr>
      <w:r>
        <w:t>Холодное оружие – военное, охотничье или спортивное оружие, в котором не используется сила горюче-взрывчатых веществ, сжатого газа, электричество. Большая часть холодного оружия – это ручное оружие. Также выделяется оружие метательного (метаемого) типа, как ручное, так</w:t>
      </w:r>
      <w:r>
        <w:rPr>
          <w:spacing w:val="-42"/>
        </w:rPr>
        <w:t xml:space="preserve"> </w:t>
      </w:r>
      <w:r>
        <w:t>и не ручное. Метательное оружие – оружие, предназначенное для поражения цели на расстоянии снарядом, получающим направленное движение при помощи мускульной силы человека или механического устройства. К оружию не относятся изделия, сертифицированные в качестве изделий хозяйственно-бытового и производственного назначения, спортивные снаряды, конструктивно сходные с</w:t>
      </w:r>
      <w:r>
        <w:rPr>
          <w:spacing w:val="-5"/>
        </w:rPr>
        <w:t xml:space="preserve"> </w:t>
      </w:r>
      <w:r>
        <w:t>оружием.</w:t>
      </w:r>
    </w:p>
    <w:p w:rsidR="005B4219" w:rsidRDefault="005B4219" w:rsidP="005B4219">
      <w:pPr>
        <w:pStyle w:val="a5"/>
        <w:rPr>
          <w:sz w:val="20"/>
        </w:rPr>
      </w:pPr>
    </w:p>
    <w:p w:rsidR="005B4219" w:rsidRDefault="005B4219" w:rsidP="005B4219">
      <w:pPr>
        <w:pStyle w:val="a5"/>
        <w:rPr>
          <w:sz w:val="20"/>
        </w:rPr>
      </w:pPr>
    </w:p>
    <w:p w:rsidR="005B4219" w:rsidRDefault="005B4219" w:rsidP="005B4219">
      <w:pPr>
        <w:pStyle w:val="a5"/>
        <w:spacing w:before="4"/>
        <w:rPr>
          <w:sz w:val="18"/>
        </w:rPr>
      </w:pPr>
      <w:r>
        <w:rPr>
          <w:noProof/>
          <w:sz w:val="18"/>
          <w:lang w:bidi="ar-SA"/>
        </w:rPr>
        <mc:AlternateContent>
          <mc:Choice Requires="wps">
            <w:drawing>
              <wp:anchor distT="0" distB="0" distL="0" distR="0" simplePos="0" relativeHeight="251659264" behindDoc="1" locked="0" layoutInCell="1" allowOverlap="1" wp14:anchorId="40DC4B0B" wp14:editId="5E37BDEF">
                <wp:simplePos x="0" y="0"/>
                <wp:positionH relativeFrom="page">
                  <wp:posOffset>1080770</wp:posOffset>
                </wp:positionH>
                <wp:positionV relativeFrom="paragraph">
                  <wp:posOffset>165100</wp:posOffset>
                </wp:positionV>
                <wp:extent cx="1830070" cy="1905"/>
                <wp:effectExtent l="13970" t="13970" r="5080" b="5080"/>
                <wp:wrapTopAndBottom/>
                <wp:docPr id="1" name="Line 22"/>
                <wp:cNvGraphicFramePr/>
                <a:graphic xmlns:a="http://schemas.openxmlformats.org/drawingml/2006/main">
                  <a:graphicData uri="http://schemas.microsoft.com/office/word/2010/wordprocessingShape">
                    <wps:wsp>
                      <wps:cNvCnPr/>
                      <wps:spPr>
                        <a:xfrm>
                          <a:off x="0" y="0"/>
                          <a:ext cx="1829520" cy="0"/>
                        </a:xfrm>
                        <a:prstGeom prst="line">
                          <a:avLst/>
                        </a:prstGeom>
                        <a:ln w="9000">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1C0F3EB9" id="Line 22" o:spid="_x0000_s1026" style="position:absolute;z-index:-251657216;visibility:visible;mso-wrap-style:square;mso-wrap-distance-left:0;mso-wrap-distance-top:0;mso-wrap-distance-right:0;mso-wrap-distance-bottom:0;mso-position-horizontal:absolute;mso-position-horizontal-relative:page;mso-position-vertical:absolute;mso-position-vertical-relative:text" from="85.1pt,13pt" to="229.2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" stroked="f" strokeweight=".25mm">
                <w10:wrap type="topAndBottom" anchorx="page"/>
              </v:line>
            </w:pict>
          </mc:Fallback>
        </mc:AlternateContent>
      </w:r>
    </w:p>
    <w:p w:rsidR="005B4219" w:rsidRDefault="005B4219" w:rsidP="005B4219">
      <w:pPr>
        <w:spacing w:line="360" w:lineRule="auto"/>
        <w:ind w:left="125" w:right="254" w:firstLine="709"/>
        <w:jc w:val="both"/>
        <w:rPr>
          <w:sz w:val="20"/>
          <w:szCs w:val="20"/>
        </w:rPr>
      </w:pPr>
      <w:r>
        <w:rPr>
          <w:position w:val="9"/>
          <w:sz w:val="20"/>
          <w:szCs w:val="20"/>
        </w:rPr>
        <w:t xml:space="preserve">1 . </w:t>
      </w:r>
      <w:r>
        <w:rPr>
          <w:sz w:val="20"/>
          <w:szCs w:val="20"/>
        </w:rPr>
        <w:t>Р. С. Белкин Криминалистика: учебник для вузов..  М.: НОРМА, 2009 г.  С. 258.</w:t>
      </w:r>
    </w:p>
    <w:p w:rsidR="005B4219" w:rsidRDefault="005B4219" w:rsidP="005B4219">
      <w:pPr>
        <w:spacing w:line="360" w:lineRule="auto"/>
        <w:ind w:left="125" w:firstLine="709"/>
        <w:jc w:val="both"/>
        <w:rPr>
          <w:sz w:val="20"/>
          <w:szCs w:val="20"/>
        </w:rPr>
        <w:sectPr w:rsidR="005B4219">
          <w:headerReference w:type="default" r:id="rId11"/>
          <w:pgSz w:w="11906" w:h="16838"/>
          <w:pgMar w:top="980" w:right="1000" w:bottom="280" w:left="1580" w:header="725" w:footer="0" w:gutter="0"/>
          <w:cols w:space="720"/>
          <w:formProt w:val="0"/>
          <w:docGrid w:linePitch="240" w:charSpace="-2049"/>
        </w:sectPr>
      </w:pPr>
      <w:r>
        <w:rPr>
          <w:position w:val="9"/>
          <w:sz w:val="20"/>
          <w:szCs w:val="20"/>
        </w:rPr>
        <w:t xml:space="preserve">2 </w:t>
      </w:r>
      <w:r>
        <w:rPr>
          <w:sz w:val="20"/>
          <w:szCs w:val="20"/>
        </w:rPr>
        <w:t xml:space="preserve">Федеральный закон от 13.12.1996 № 150-ФЗ (ред. от 31.12.2014) «Об оружии» // Российская газета № 241, 18.12.1996. </w:t>
      </w:r>
    </w:p>
    <w:p w:rsidR="005B4219" w:rsidRDefault="005B4219" w:rsidP="005B4219">
      <w:pPr>
        <w:pStyle w:val="a5"/>
        <w:spacing w:line="360" w:lineRule="auto"/>
        <w:ind w:left="107" w:right="127" w:firstLine="709"/>
        <w:jc w:val="both"/>
      </w:pPr>
      <w:r>
        <w:lastRenderedPageBreak/>
        <w:t>Холодное оружие - это предназначенное для поражения цели при помощи мускульной силы человека при непосредственном контакте с объектом поражения.</w:t>
      </w:r>
    </w:p>
    <w:p w:rsidR="005B4219" w:rsidRDefault="005B4219" w:rsidP="005B4219">
      <w:pPr>
        <w:pStyle w:val="a5"/>
        <w:spacing w:line="360" w:lineRule="auto"/>
        <w:ind w:left="107" w:right="127" w:firstLine="709"/>
        <w:jc w:val="both"/>
      </w:pPr>
      <w:r>
        <w:t>До</w:t>
      </w:r>
      <w:r>
        <w:rPr>
          <w:spacing w:val="-7"/>
        </w:rPr>
        <w:t xml:space="preserve"> </w:t>
      </w:r>
      <w:r>
        <w:t>принятия</w:t>
      </w:r>
      <w:r>
        <w:rPr>
          <w:spacing w:val="-6"/>
        </w:rPr>
        <w:t xml:space="preserve"> </w:t>
      </w:r>
      <w:r>
        <w:t>Закона</w:t>
      </w:r>
      <w:r>
        <w:rPr>
          <w:spacing w:val="-9"/>
        </w:rPr>
        <w:t xml:space="preserve"> </w:t>
      </w:r>
      <w:r>
        <w:t>«Об</w:t>
      </w:r>
      <w:r>
        <w:rPr>
          <w:spacing w:val="-5"/>
        </w:rPr>
        <w:t xml:space="preserve"> </w:t>
      </w:r>
      <w:r>
        <w:t>оружии»</w:t>
      </w:r>
      <w:r>
        <w:rPr>
          <w:rStyle w:val="a4"/>
        </w:rPr>
        <w:footnoteReference w:id="1"/>
      </w:r>
      <w:r>
        <w:t>,</w:t>
      </w:r>
      <w:r>
        <w:rPr>
          <w:spacing w:val="-6"/>
        </w:rPr>
        <w:t xml:space="preserve"> </w:t>
      </w:r>
      <w:r>
        <w:t>определения</w:t>
      </w:r>
      <w:r>
        <w:rPr>
          <w:spacing w:val="-6"/>
        </w:rPr>
        <w:t xml:space="preserve"> </w:t>
      </w:r>
      <w:r>
        <w:t>холодного</w:t>
      </w:r>
      <w:r>
        <w:rPr>
          <w:spacing w:val="-8"/>
        </w:rPr>
        <w:t xml:space="preserve"> </w:t>
      </w:r>
      <w:r>
        <w:t>оружия</w:t>
      </w:r>
      <w:r>
        <w:rPr>
          <w:spacing w:val="-8"/>
        </w:rPr>
        <w:t xml:space="preserve"> </w:t>
      </w:r>
      <w:r>
        <w:t>не существовало в законодательстве. Это понятие появилось вследствие дискуссии между учеными – криминалистами на протяжении развитии криминалистической науке. Впоследствии было выявлено, множество определений холодного</w:t>
      </w:r>
      <w:r>
        <w:rPr>
          <w:spacing w:val="-4"/>
        </w:rPr>
        <w:t xml:space="preserve"> </w:t>
      </w:r>
      <w:r>
        <w:t>оружия.</w:t>
      </w:r>
    </w:p>
    <w:p w:rsidR="005B4219" w:rsidRDefault="005B4219" w:rsidP="005B4219">
      <w:pPr>
        <w:pStyle w:val="a5"/>
        <w:spacing w:line="360" w:lineRule="auto"/>
        <w:ind w:left="107" w:right="124" w:firstLine="709"/>
        <w:jc w:val="both"/>
        <w:rPr>
          <w:sz w:val="18"/>
        </w:rPr>
      </w:pPr>
      <w:r>
        <w:t>Первые ученые – криминалисты, которые дали определение холодного оружия были такие как Любарский М.Г., Емельянов Н.И., Самончик А.Н. В определении данных ученных имеется один из главных признаков, который называется приспособленность предмета холодного оружия для нанесения телесных повреждений</w:t>
      </w:r>
      <w:r>
        <w:rPr>
          <w:rStyle w:val="a4"/>
        </w:rPr>
        <w:footnoteReference w:id="2"/>
      </w:r>
      <w:r>
        <w:rPr>
          <w:rStyle w:val="a4"/>
        </w:rPr>
        <w:footnoteReference w:id="3"/>
      </w:r>
      <w:r>
        <w:rPr>
          <w:rStyle w:val="a4"/>
        </w:rPr>
        <w:footnoteReference w:id="4"/>
      </w:r>
      <w:r>
        <w:t>.</w:t>
      </w:r>
    </w:p>
    <w:p w:rsidR="005B4219" w:rsidRDefault="005B4219" w:rsidP="005B4219">
      <w:pPr>
        <w:pStyle w:val="a5"/>
        <w:spacing w:line="360" w:lineRule="auto"/>
        <w:ind w:left="107" w:right="121" w:firstLine="709"/>
        <w:jc w:val="both"/>
      </w:pPr>
      <w:r>
        <w:t>И. М. Каплунов в качестве одного из признаков выделяет удобность</w:t>
      </w:r>
      <w:r>
        <w:rPr>
          <w:spacing w:val="-52"/>
        </w:rPr>
        <w:t xml:space="preserve"> </w:t>
      </w:r>
      <w:r>
        <w:t>и пригодность по размерам, форме и прочности, а также на отсутствие прямого</w:t>
      </w:r>
      <w:r>
        <w:rPr>
          <w:spacing w:val="-9"/>
        </w:rPr>
        <w:t xml:space="preserve"> </w:t>
      </w:r>
      <w:r>
        <w:t>назначения</w:t>
      </w:r>
      <w:r>
        <w:rPr>
          <w:spacing w:val="-10"/>
        </w:rPr>
        <w:t xml:space="preserve"> </w:t>
      </w:r>
      <w:r>
        <w:t>в</w:t>
      </w:r>
      <w:r>
        <w:rPr>
          <w:spacing w:val="-7"/>
        </w:rPr>
        <w:t xml:space="preserve"> </w:t>
      </w:r>
      <w:r>
        <w:t>быту.</w:t>
      </w:r>
      <w:r>
        <w:rPr>
          <w:spacing w:val="-8"/>
        </w:rPr>
        <w:t xml:space="preserve"> </w:t>
      </w:r>
      <w:r>
        <w:t>Каплунов</w:t>
      </w:r>
      <w:r>
        <w:rPr>
          <w:spacing w:val="-7"/>
        </w:rPr>
        <w:t xml:space="preserve"> </w:t>
      </w:r>
      <w:r>
        <w:t>считает,</w:t>
      </w:r>
      <w:r>
        <w:rPr>
          <w:spacing w:val="-11"/>
        </w:rPr>
        <w:t xml:space="preserve"> </w:t>
      </w:r>
      <w:r>
        <w:t>что</w:t>
      </w:r>
      <w:r>
        <w:rPr>
          <w:spacing w:val="-8"/>
        </w:rPr>
        <w:t xml:space="preserve"> «п</w:t>
      </w:r>
      <w:r>
        <w:t>од</w:t>
      </w:r>
      <w:r>
        <w:rPr>
          <w:spacing w:val="-9"/>
        </w:rPr>
        <w:t xml:space="preserve"> </w:t>
      </w:r>
      <w:r>
        <w:t>холодным</w:t>
      </w:r>
      <w:r>
        <w:rPr>
          <w:spacing w:val="-7"/>
        </w:rPr>
        <w:t xml:space="preserve"> </w:t>
      </w:r>
      <w:r>
        <w:t>оружием принято понимать предметы, специально изготовленные или приспособленные</w:t>
      </w:r>
      <w:r>
        <w:rPr>
          <w:spacing w:val="-14"/>
        </w:rPr>
        <w:t xml:space="preserve"> </w:t>
      </w:r>
      <w:r>
        <w:t>для</w:t>
      </w:r>
      <w:r>
        <w:rPr>
          <w:spacing w:val="-13"/>
        </w:rPr>
        <w:t xml:space="preserve"> </w:t>
      </w:r>
      <w:r>
        <w:t>нанесения</w:t>
      </w:r>
      <w:r>
        <w:rPr>
          <w:spacing w:val="-13"/>
        </w:rPr>
        <w:t xml:space="preserve"> </w:t>
      </w:r>
      <w:r>
        <w:t>ими</w:t>
      </w:r>
      <w:r>
        <w:rPr>
          <w:spacing w:val="-14"/>
        </w:rPr>
        <w:t xml:space="preserve"> </w:t>
      </w:r>
      <w:r>
        <w:t>телесных</w:t>
      </w:r>
      <w:r>
        <w:rPr>
          <w:spacing w:val="-13"/>
        </w:rPr>
        <w:t xml:space="preserve"> </w:t>
      </w:r>
      <w:r>
        <w:t>повреждений</w:t>
      </w:r>
      <w:r>
        <w:rPr>
          <w:spacing w:val="-13"/>
        </w:rPr>
        <w:t xml:space="preserve"> </w:t>
      </w:r>
      <w:r>
        <w:t>при</w:t>
      </w:r>
      <w:r>
        <w:rPr>
          <w:spacing w:val="-13"/>
        </w:rPr>
        <w:t xml:space="preserve"> </w:t>
      </w:r>
      <w:r>
        <w:t>нападении и активной обороне, по конструктивным особенностям, размерам и свойствам</w:t>
      </w:r>
      <w:r>
        <w:rPr>
          <w:spacing w:val="-18"/>
        </w:rPr>
        <w:t xml:space="preserve"> </w:t>
      </w:r>
      <w:r>
        <w:t>материалов,</w:t>
      </w:r>
      <w:r>
        <w:rPr>
          <w:spacing w:val="-18"/>
        </w:rPr>
        <w:t xml:space="preserve"> </w:t>
      </w:r>
      <w:r>
        <w:t>соответствующие</w:t>
      </w:r>
      <w:r>
        <w:rPr>
          <w:spacing w:val="-17"/>
        </w:rPr>
        <w:t xml:space="preserve"> </w:t>
      </w:r>
      <w:r>
        <w:t>этим</w:t>
      </w:r>
      <w:r>
        <w:rPr>
          <w:spacing w:val="-17"/>
        </w:rPr>
        <w:t xml:space="preserve"> </w:t>
      </w:r>
      <w:r>
        <w:t>целям</w:t>
      </w:r>
      <w:r>
        <w:rPr>
          <w:spacing w:val="-17"/>
        </w:rPr>
        <w:t xml:space="preserve"> </w:t>
      </w:r>
      <w:r>
        <w:t>и</w:t>
      </w:r>
      <w:r>
        <w:rPr>
          <w:spacing w:val="-17"/>
        </w:rPr>
        <w:t xml:space="preserve"> </w:t>
      </w:r>
      <w:r>
        <w:t>не</w:t>
      </w:r>
      <w:r>
        <w:rPr>
          <w:spacing w:val="-17"/>
        </w:rPr>
        <w:t xml:space="preserve"> </w:t>
      </w:r>
      <w:r>
        <w:t>имеющие</w:t>
      </w:r>
      <w:r>
        <w:rPr>
          <w:spacing w:val="-17"/>
        </w:rPr>
        <w:t xml:space="preserve"> </w:t>
      </w:r>
      <w:r>
        <w:t>прямого производственного или хозяйственно-бытового</w:t>
      </w:r>
      <w:r>
        <w:rPr>
          <w:spacing w:val="-1"/>
        </w:rPr>
        <w:t xml:space="preserve"> </w:t>
      </w:r>
      <w:r>
        <w:t>назначения»</w:t>
      </w:r>
      <w:r>
        <w:rPr>
          <w:rStyle w:val="a4"/>
        </w:rPr>
        <w:footnoteReference w:id="5"/>
      </w:r>
      <w:r>
        <w:t>.</w:t>
      </w:r>
    </w:p>
    <w:p w:rsidR="005B4219" w:rsidRDefault="005B4219" w:rsidP="005B4219">
      <w:pPr>
        <w:pStyle w:val="a5"/>
        <w:spacing w:line="360" w:lineRule="auto"/>
        <w:ind w:left="107" w:right="121" w:firstLine="709"/>
        <w:jc w:val="both"/>
      </w:pPr>
      <w:r>
        <w:lastRenderedPageBreak/>
        <w:t>В.Д. Малков указывает, что «холодным оружием признаются предметы, предназначенные для поражения живой цели с помощью мускульной силы и не имеющие иного, хозяйственного назначения».</w:t>
      </w:r>
    </w:p>
    <w:p w:rsidR="005B4219" w:rsidRDefault="005B4219" w:rsidP="005B4219">
      <w:pPr>
        <w:pStyle w:val="a5"/>
        <w:spacing w:line="360" w:lineRule="auto"/>
        <w:ind w:left="107" w:right="124" w:firstLine="709"/>
        <w:jc w:val="both"/>
      </w:pPr>
      <w:r>
        <w:t>Нужно отметить, что определение Малкова не отражает характерные признаки холодного оружия, так как режущими, колющими или режуще - колющие действия присутствуют и у кухонных ножей, не являющимися холодным</w:t>
      </w:r>
      <w:r>
        <w:rPr>
          <w:spacing w:val="-21"/>
        </w:rPr>
        <w:t xml:space="preserve"> </w:t>
      </w:r>
      <w:r>
        <w:t>оружием,</w:t>
      </w:r>
      <w:r>
        <w:rPr>
          <w:spacing w:val="-24"/>
        </w:rPr>
        <w:t xml:space="preserve"> </w:t>
      </w:r>
      <w:r>
        <w:t>а</w:t>
      </w:r>
      <w:r>
        <w:rPr>
          <w:spacing w:val="-21"/>
        </w:rPr>
        <w:t xml:space="preserve"> </w:t>
      </w:r>
      <w:r>
        <w:t>«бьющие»</w:t>
      </w:r>
      <w:r>
        <w:rPr>
          <w:spacing w:val="-22"/>
        </w:rPr>
        <w:t xml:space="preserve"> </w:t>
      </w:r>
      <w:r>
        <w:t>действия</w:t>
      </w:r>
      <w:r>
        <w:rPr>
          <w:spacing w:val="-20"/>
        </w:rPr>
        <w:t xml:space="preserve"> </w:t>
      </w:r>
      <w:r>
        <w:t>предназначены</w:t>
      </w:r>
      <w:r>
        <w:rPr>
          <w:spacing w:val="-20"/>
        </w:rPr>
        <w:t xml:space="preserve"> </w:t>
      </w:r>
      <w:r>
        <w:t>только</w:t>
      </w:r>
      <w:r>
        <w:rPr>
          <w:spacing w:val="-22"/>
        </w:rPr>
        <w:t xml:space="preserve"> </w:t>
      </w:r>
      <w:r>
        <w:t>для</w:t>
      </w:r>
      <w:r>
        <w:rPr>
          <w:spacing w:val="-20"/>
        </w:rPr>
        <w:t xml:space="preserve"> </w:t>
      </w:r>
      <w:r>
        <w:t>ударно</w:t>
      </w:r>
    </w:p>
    <w:p w:rsidR="005B4219" w:rsidRDefault="005B4219" w:rsidP="005B4219">
      <w:pPr>
        <w:pStyle w:val="a5"/>
        <w:spacing w:line="360" w:lineRule="auto"/>
        <w:ind w:left="107" w:right="122" w:firstLine="709"/>
        <w:jc w:val="both"/>
      </w:pPr>
      <w:r>
        <w:t>-</w:t>
      </w:r>
      <w:r>
        <w:rPr>
          <w:spacing w:val="-20"/>
        </w:rPr>
        <w:t xml:space="preserve"> </w:t>
      </w:r>
      <w:r>
        <w:t>раздробляющихся</w:t>
      </w:r>
      <w:r>
        <w:rPr>
          <w:spacing w:val="-22"/>
        </w:rPr>
        <w:t xml:space="preserve"> </w:t>
      </w:r>
      <w:r>
        <w:t>предметов.</w:t>
      </w:r>
      <w:r>
        <w:rPr>
          <w:spacing w:val="-21"/>
        </w:rPr>
        <w:t xml:space="preserve"> </w:t>
      </w:r>
      <w:r>
        <w:t>Что</w:t>
      </w:r>
      <w:r>
        <w:rPr>
          <w:spacing w:val="-19"/>
        </w:rPr>
        <w:t xml:space="preserve"> </w:t>
      </w:r>
      <w:r>
        <w:t>бы</w:t>
      </w:r>
      <w:r>
        <w:rPr>
          <w:spacing w:val="-19"/>
        </w:rPr>
        <w:t xml:space="preserve"> </w:t>
      </w:r>
      <w:r>
        <w:t>выделить</w:t>
      </w:r>
      <w:r>
        <w:rPr>
          <w:spacing w:val="-21"/>
        </w:rPr>
        <w:t xml:space="preserve"> </w:t>
      </w:r>
      <w:r>
        <w:t>понятие</w:t>
      </w:r>
      <w:r>
        <w:rPr>
          <w:spacing w:val="-21"/>
        </w:rPr>
        <w:t xml:space="preserve"> </w:t>
      </w:r>
      <w:r>
        <w:t>холодного</w:t>
      </w:r>
      <w:r>
        <w:rPr>
          <w:spacing w:val="-21"/>
        </w:rPr>
        <w:t xml:space="preserve"> </w:t>
      </w:r>
      <w:r>
        <w:t>оружия, необходимо разграничить холодное оружие от других видов оружия. Для этого, понятие холодного оружия</w:t>
      </w:r>
      <w:r>
        <w:rPr>
          <w:spacing w:val="-5"/>
        </w:rPr>
        <w:t xml:space="preserve"> </w:t>
      </w:r>
      <w:r>
        <w:t>должно:</w:t>
      </w:r>
    </w:p>
    <w:p w:rsidR="005B4219" w:rsidRDefault="005B4219" w:rsidP="005B4219">
      <w:pPr>
        <w:pStyle w:val="a7"/>
        <w:numPr>
          <w:ilvl w:val="0"/>
          <w:numId w:val="2"/>
        </w:numPr>
        <w:tabs>
          <w:tab w:val="left" w:pos="1538"/>
        </w:tabs>
        <w:spacing w:line="360" w:lineRule="auto"/>
        <w:ind w:right="129" w:firstLine="709"/>
        <w:jc w:val="both"/>
        <w:rPr>
          <w:sz w:val="28"/>
          <w:szCs w:val="28"/>
        </w:rPr>
      </w:pPr>
      <w:r>
        <w:rPr>
          <w:sz w:val="28"/>
          <w:szCs w:val="28"/>
        </w:rPr>
        <w:t>Точно</w:t>
      </w:r>
      <w:r>
        <w:rPr>
          <w:spacing w:val="-19"/>
          <w:sz w:val="28"/>
          <w:szCs w:val="28"/>
        </w:rPr>
        <w:t xml:space="preserve"> </w:t>
      </w:r>
      <w:r>
        <w:rPr>
          <w:sz w:val="28"/>
          <w:szCs w:val="28"/>
        </w:rPr>
        <w:t>разграничивать</w:t>
      </w:r>
      <w:r>
        <w:rPr>
          <w:spacing w:val="-18"/>
          <w:sz w:val="28"/>
          <w:szCs w:val="28"/>
        </w:rPr>
        <w:t xml:space="preserve"> </w:t>
      </w:r>
      <w:r>
        <w:rPr>
          <w:sz w:val="28"/>
          <w:szCs w:val="28"/>
        </w:rPr>
        <w:t>его</w:t>
      </w:r>
      <w:r>
        <w:rPr>
          <w:spacing w:val="-19"/>
          <w:sz w:val="28"/>
          <w:szCs w:val="28"/>
        </w:rPr>
        <w:t xml:space="preserve"> </w:t>
      </w:r>
      <w:r>
        <w:rPr>
          <w:sz w:val="28"/>
          <w:szCs w:val="28"/>
        </w:rPr>
        <w:t>от</w:t>
      </w:r>
      <w:r>
        <w:rPr>
          <w:spacing w:val="-20"/>
          <w:sz w:val="28"/>
          <w:szCs w:val="28"/>
        </w:rPr>
        <w:t xml:space="preserve"> </w:t>
      </w:r>
      <w:r>
        <w:rPr>
          <w:sz w:val="28"/>
          <w:szCs w:val="28"/>
        </w:rPr>
        <w:t>других</w:t>
      </w:r>
      <w:r>
        <w:rPr>
          <w:spacing w:val="-18"/>
          <w:sz w:val="28"/>
          <w:szCs w:val="28"/>
        </w:rPr>
        <w:t xml:space="preserve"> </w:t>
      </w:r>
      <w:r>
        <w:rPr>
          <w:sz w:val="28"/>
          <w:szCs w:val="28"/>
        </w:rPr>
        <w:t>видов</w:t>
      </w:r>
      <w:r>
        <w:rPr>
          <w:spacing w:val="-18"/>
          <w:sz w:val="28"/>
          <w:szCs w:val="28"/>
        </w:rPr>
        <w:t xml:space="preserve"> </w:t>
      </w:r>
      <w:r>
        <w:rPr>
          <w:sz w:val="28"/>
          <w:szCs w:val="28"/>
        </w:rPr>
        <w:t>оружия</w:t>
      </w:r>
      <w:r>
        <w:rPr>
          <w:spacing w:val="-18"/>
          <w:sz w:val="28"/>
          <w:szCs w:val="28"/>
        </w:rPr>
        <w:t xml:space="preserve"> </w:t>
      </w:r>
      <w:r>
        <w:rPr>
          <w:sz w:val="28"/>
          <w:szCs w:val="28"/>
        </w:rPr>
        <w:t>и</w:t>
      </w:r>
      <w:r>
        <w:rPr>
          <w:spacing w:val="-19"/>
          <w:sz w:val="28"/>
          <w:szCs w:val="28"/>
        </w:rPr>
        <w:t xml:space="preserve"> </w:t>
      </w:r>
      <w:r>
        <w:rPr>
          <w:sz w:val="28"/>
          <w:szCs w:val="28"/>
        </w:rPr>
        <w:t>от</w:t>
      </w:r>
      <w:r>
        <w:rPr>
          <w:spacing w:val="33"/>
          <w:sz w:val="28"/>
          <w:szCs w:val="28"/>
        </w:rPr>
        <w:t xml:space="preserve"> </w:t>
      </w:r>
      <w:r>
        <w:rPr>
          <w:sz w:val="28"/>
          <w:szCs w:val="28"/>
        </w:rPr>
        <w:t>похожих предметов;</w:t>
      </w:r>
    </w:p>
    <w:p w:rsidR="005B4219" w:rsidRDefault="005B4219" w:rsidP="005B4219">
      <w:pPr>
        <w:pStyle w:val="a7"/>
        <w:numPr>
          <w:ilvl w:val="0"/>
          <w:numId w:val="2"/>
        </w:numPr>
        <w:tabs>
          <w:tab w:val="left" w:pos="1538"/>
        </w:tabs>
        <w:spacing w:line="360" w:lineRule="auto"/>
        <w:ind w:right="129" w:firstLine="709"/>
        <w:jc w:val="both"/>
        <w:rPr>
          <w:sz w:val="28"/>
          <w:szCs w:val="28"/>
        </w:rPr>
      </w:pPr>
      <w:r>
        <w:rPr>
          <w:sz w:val="28"/>
          <w:szCs w:val="28"/>
        </w:rPr>
        <w:t>Должны быть признаки такие как, способ действия и конструкция;</w:t>
      </w:r>
    </w:p>
    <w:p w:rsidR="005B4219" w:rsidRDefault="005B4219" w:rsidP="005B4219">
      <w:pPr>
        <w:pStyle w:val="a5"/>
        <w:spacing w:line="360" w:lineRule="auto"/>
        <w:ind w:left="107" w:right="123" w:firstLine="709"/>
        <w:jc w:val="both"/>
      </w:pPr>
      <w:r>
        <w:t>Поэтому,</w:t>
      </w:r>
      <w:r>
        <w:rPr>
          <w:spacing w:val="-20"/>
        </w:rPr>
        <w:t xml:space="preserve"> </w:t>
      </w:r>
      <w:r>
        <w:t>огнестрельное</w:t>
      </w:r>
      <w:r>
        <w:rPr>
          <w:spacing w:val="-18"/>
        </w:rPr>
        <w:t xml:space="preserve"> </w:t>
      </w:r>
      <w:r>
        <w:t>оружие</w:t>
      </w:r>
      <w:r>
        <w:rPr>
          <w:spacing w:val="-15"/>
        </w:rPr>
        <w:t xml:space="preserve"> </w:t>
      </w:r>
      <w:r>
        <w:t>–</w:t>
      </w:r>
      <w:r>
        <w:rPr>
          <w:spacing w:val="-17"/>
        </w:rPr>
        <w:t xml:space="preserve"> </w:t>
      </w:r>
      <w:r>
        <w:t>это</w:t>
      </w:r>
      <w:r>
        <w:rPr>
          <w:spacing w:val="-18"/>
        </w:rPr>
        <w:t xml:space="preserve"> </w:t>
      </w:r>
      <w:r>
        <w:t>предназначенное</w:t>
      </w:r>
      <w:r>
        <w:rPr>
          <w:spacing w:val="-19"/>
        </w:rPr>
        <w:t xml:space="preserve"> </w:t>
      </w:r>
      <w:r>
        <w:t>для</w:t>
      </w:r>
      <w:r>
        <w:rPr>
          <w:spacing w:val="-18"/>
        </w:rPr>
        <w:t xml:space="preserve"> </w:t>
      </w:r>
      <w:r>
        <w:t>поражения цели снарядом, выбрасываемым энергией газов, образуемых в результате сгорания пороха и других взрывчатых веществ, исходя из этого определениям воздействие на холодное оружие не порох, а другой иной силы.</w:t>
      </w:r>
    </w:p>
    <w:p w:rsidR="005B4219" w:rsidRDefault="005B4219" w:rsidP="005B4219">
      <w:pPr>
        <w:pStyle w:val="a5"/>
        <w:spacing w:line="360" w:lineRule="auto"/>
        <w:ind w:left="107" w:right="122" w:firstLine="709"/>
        <w:jc w:val="both"/>
      </w:pPr>
      <w:r>
        <w:t>Приведенное мной понятие холодного оружия было опубликовано в Большой советской энциклопедии: «Холодное оружие - все виды оружия, применение и действие которого не связано с использованием пороха и других</w:t>
      </w:r>
      <w:r>
        <w:rPr>
          <w:spacing w:val="-8"/>
        </w:rPr>
        <w:t xml:space="preserve"> </w:t>
      </w:r>
      <w:r>
        <w:t>взрывчатых</w:t>
      </w:r>
      <w:r>
        <w:rPr>
          <w:spacing w:val="-10"/>
        </w:rPr>
        <w:t xml:space="preserve"> </w:t>
      </w:r>
      <w:r>
        <w:t>веществ</w:t>
      </w:r>
      <w:r>
        <w:rPr>
          <w:spacing w:val="-10"/>
        </w:rPr>
        <w:t xml:space="preserve"> </w:t>
      </w:r>
      <w:r>
        <w:t>и</w:t>
      </w:r>
      <w:r>
        <w:rPr>
          <w:spacing w:val="-8"/>
        </w:rPr>
        <w:t xml:space="preserve"> </w:t>
      </w:r>
      <w:r>
        <w:t>поражение</w:t>
      </w:r>
      <w:r>
        <w:rPr>
          <w:spacing w:val="-9"/>
        </w:rPr>
        <w:t xml:space="preserve"> </w:t>
      </w:r>
      <w:r>
        <w:t>которым</w:t>
      </w:r>
      <w:r>
        <w:rPr>
          <w:spacing w:val="-8"/>
        </w:rPr>
        <w:t xml:space="preserve"> </w:t>
      </w:r>
      <w:r>
        <w:t>наносится</w:t>
      </w:r>
      <w:r>
        <w:rPr>
          <w:spacing w:val="-8"/>
        </w:rPr>
        <w:t xml:space="preserve"> </w:t>
      </w:r>
      <w:r>
        <w:t>в</w:t>
      </w:r>
      <w:r>
        <w:rPr>
          <w:spacing w:val="-9"/>
        </w:rPr>
        <w:t xml:space="preserve"> </w:t>
      </w:r>
      <w:r>
        <w:t>рукопашном бою.</w:t>
      </w:r>
    </w:p>
    <w:p w:rsidR="005B4219" w:rsidRDefault="005B4219" w:rsidP="005B4219">
      <w:pPr>
        <w:pStyle w:val="a5"/>
        <w:spacing w:line="360" w:lineRule="auto"/>
        <w:ind w:left="108" w:right="122" w:firstLine="709"/>
        <w:jc w:val="both"/>
      </w:pPr>
      <w:r>
        <w:t>В этом определении разграничивается огнестрельное</w:t>
      </w:r>
      <w:r>
        <w:rPr>
          <w:spacing w:val="13"/>
        </w:rPr>
        <w:t xml:space="preserve"> </w:t>
      </w:r>
      <w:r>
        <w:t>оружие</w:t>
      </w:r>
      <w:r>
        <w:rPr>
          <w:spacing w:val="45"/>
        </w:rPr>
        <w:t xml:space="preserve"> </w:t>
      </w:r>
      <w:r>
        <w:t>от холодного</w:t>
      </w:r>
      <w:r>
        <w:rPr>
          <w:spacing w:val="26"/>
        </w:rPr>
        <w:t xml:space="preserve"> </w:t>
      </w:r>
      <w:r>
        <w:t>оружия,</w:t>
      </w:r>
      <w:r>
        <w:rPr>
          <w:spacing w:val="28"/>
        </w:rPr>
        <w:t xml:space="preserve"> </w:t>
      </w:r>
      <w:r>
        <w:t>в</w:t>
      </w:r>
      <w:r>
        <w:rPr>
          <w:spacing w:val="27"/>
        </w:rPr>
        <w:t xml:space="preserve"> </w:t>
      </w:r>
      <w:r>
        <w:t>этом</w:t>
      </w:r>
      <w:r>
        <w:rPr>
          <w:spacing w:val="28"/>
        </w:rPr>
        <w:t xml:space="preserve"> </w:t>
      </w:r>
      <w:r>
        <w:t>его</w:t>
      </w:r>
      <w:r>
        <w:rPr>
          <w:spacing w:val="27"/>
        </w:rPr>
        <w:t xml:space="preserve"> </w:t>
      </w:r>
      <w:r>
        <w:t>плюс.</w:t>
      </w:r>
      <w:r>
        <w:rPr>
          <w:spacing w:val="28"/>
        </w:rPr>
        <w:t xml:space="preserve"> </w:t>
      </w:r>
      <w:r>
        <w:t>Минус</w:t>
      </w:r>
      <w:r>
        <w:rPr>
          <w:spacing w:val="28"/>
        </w:rPr>
        <w:t xml:space="preserve"> </w:t>
      </w:r>
      <w:r>
        <w:t>этого</w:t>
      </w:r>
      <w:r>
        <w:rPr>
          <w:spacing w:val="27"/>
        </w:rPr>
        <w:t xml:space="preserve"> </w:t>
      </w:r>
      <w:r>
        <w:t>определения</w:t>
      </w:r>
      <w:r>
        <w:rPr>
          <w:spacing w:val="29"/>
        </w:rPr>
        <w:t xml:space="preserve"> </w:t>
      </w:r>
      <w:r>
        <w:t>в</w:t>
      </w:r>
      <w:r>
        <w:rPr>
          <w:spacing w:val="26"/>
        </w:rPr>
        <w:t xml:space="preserve"> </w:t>
      </w:r>
      <w:r>
        <w:t>том,</w:t>
      </w:r>
      <w:r>
        <w:rPr>
          <w:spacing w:val="27"/>
        </w:rPr>
        <w:t xml:space="preserve"> </w:t>
      </w:r>
      <w:r>
        <w:t>что холодное</w:t>
      </w:r>
      <w:r>
        <w:rPr>
          <w:spacing w:val="-18"/>
        </w:rPr>
        <w:t xml:space="preserve"> </w:t>
      </w:r>
      <w:r>
        <w:t>оружие</w:t>
      </w:r>
      <w:r>
        <w:rPr>
          <w:spacing w:val="-18"/>
        </w:rPr>
        <w:t xml:space="preserve"> </w:t>
      </w:r>
      <w:r>
        <w:t>не</w:t>
      </w:r>
      <w:r>
        <w:rPr>
          <w:spacing w:val="-17"/>
        </w:rPr>
        <w:t xml:space="preserve"> </w:t>
      </w:r>
      <w:r>
        <w:t>разграничивается</w:t>
      </w:r>
      <w:r>
        <w:rPr>
          <w:spacing w:val="-15"/>
        </w:rPr>
        <w:t xml:space="preserve"> </w:t>
      </w:r>
      <w:r>
        <w:t>от</w:t>
      </w:r>
      <w:r>
        <w:rPr>
          <w:spacing w:val="-18"/>
        </w:rPr>
        <w:t xml:space="preserve"> </w:t>
      </w:r>
      <w:r>
        <w:t>предметов</w:t>
      </w:r>
      <w:r>
        <w:rPr>
          <w:spacing w:val="-19"/>
        </w:rPr>
        <w:t xml:space="preserve"> </w:t>
      </w:r>
      <w:r>
        <w:t>бытового</w:t>
      </w:r>
      <w:r>
        <w:rPr>
          <w:spacing w:val="-15"/>
        </w:rPr>
        <w:t xml:space="preserve"> </w:t>
      </w:r>
      <w:r>
        <w:t>производства. При</w:t>
      </w:r>
      <w:r>
        <w:tab/>
        <w:t>разграничении</w:t>
      </w:r>
      <w:r>
        <w:tab/>
        <w:t>холодного</w:t>
      </w:r>
      <w:r>
        <w:tab/>
        <w:t>оружия</w:t>
      </w:r>
      <w:r>
        <w:tab/>
        <w:t>от</w:t>
      </w:r>
      <w:r>
        <w:tab/>
        <w:t>предметов</w:t>
      </w:r>
      <w:r>
        <w:tab/>
      </w:r>
      <w:r>
        <w:rPr>
          <w:spacing w:val="-2"/>
        </w:rPr>
        <w:t xml:space="preserve">бытового </w:t>
      </w:r>
      <w:r>
        <w:t>производства необходимо учесть признаки, которые определяют</w:t>
      </w:r>
      <w:r>
        <w:rPr>
          <w:spacing w:val="39"/>
        </w:rPr>
        <w:t xml:space="preserve"> </w:t>
      </w:r>
      <w:r>
        <w:t>способ действия холодного оружия и его конструкцию.</w:t>
      </w:r>
    </w:p>
    <w:p w:rsidR="005B4219" w:rsidRDefault="005B4219" w:rsidP="005B4219">
      <w:pPr>
        <w:pStyle w:val="a5"/>
        <w:spacing w:line="360" w:lineRule="auto"/>
        <w:ind w:left="108" w:right="122" w:firstLine="709"/>
        <w:jc w:val="both"/>
      </w:pPr>
      <w:r>
        <w:lastRenderedPageBreak/>
        <w:t>Исходя из этого, можно выделить критерии относимости объектов к холодному оружию. Таковыми являются:</w:t>
      </w:r>
    </w:p>
    <w:p w:rsidR="005B4219" w:rsidRDefault="005B4219" w:rsidP="005B4219">
      <w:pPr>
        <w:pStyle w:val="a5"/>
        <w:numPr>
          <w:ilvl w:val="0"/>
          <w:numId w:val="7"/>
        </w:numPr>
        <w:spacing w:line="360" w:lineRule="auto"/>
        <w:ind w:left="108" w:right="122" w:firstLine="709"/>
        <w:jc w:val="both"/>
      </w:pPr>
      <w:r>
        <w:t>целевое назначение – нанесение повреждений, опасных для жизни человека или животного, зафиксированное в конструкции объекта;</w:t>
      </w:r>
    </w:p>
    <w:p w:rsidR="005B4219" w:rsidRDefault="005B4219" w:rsidP="005B4219">
      <w:pPr>
        <w:pStyle w:val="a5"/>
        <w:numPr>
          <w:ilvl w:val="0"/>
          <w:numId w:val="7"/>
        </w:numPr>
        <w:spacing w:line="360" w:lineRule="auto"/>
        <w:ind w:left="108" w:right="122" w:firstLine="709"/>
        <w:jc w:val="both"/>
      </w:pPr>
      <w:r>
        <w:t>конструктивный принцип действия – использование с помощью мускульной силы человека;</w:t>
      </w:r>
    </w:p>
    <w:p w:rsidR="005B4219" w:rsidRDefault="005B4219" w:rsidP="005B4219">
      <w:pPr>
        <w:pStyle w:val="a5"/>
        <w:numPr>
          <w:ilvl w:val="0"/>
          <w:numId w:val="7"/>
        </w:numPr>
        <w:spacing w:line="360" w:lineRule="auto"/>
        <w:ind w:left="108" w:right="122" w:firstLine="709"/>
        <w:jc w:val="both"/>
      </w:pPr>
      <w:r>
        <w:t>необходимая дистанция действия – должен быть непосредственный контакт с объектом поражения.</w:t>
      </w:r>
    </w:p>
    <w:p w:rsidR="005B4219" w:rsidRDefault="005B4219" w:rsidP="005B4219">
      <w:pPr>
        <w:pStyle w:val="a5"/>
        <w:numPr>
          <w:ilvl w:val="0"/>
          <w:numId w:val="7"/>
        </w:numPr>
        <w:spacing w:line="360" w:lineRule="auto"/>
        <w:ind w:left="108" w:right="122" w:firstLine="709"/>
        <w:jc w:val="both"/>
      </w:pPr>
      <w:r>
        <w:t>надежность</w:t>
      </w:r>
    </w:p>
    <w:p w:rsidR="005B4219" w:rsidRDefault="005B4219" w:rsidP="005B4219">
      <w:pPr>
        <w:pStyle w:val="a5"/>
        <w:spacing w:line="360" w:lineRule="auto"/>
        <w:ind w:left="108" w:right="122" w:firstLine="709"/>
        <w:jc w:val="both"/>
      </w:pPr>
      <w:r>
        <w:t>Конструкция холодного оружия предполагает наличие поражающих элементов и защитных устройств, в совокупности определяющих его специальное целевое назначение. Источником энергии при использовании холодного оружия является только мускульная сила человека.У метательного оружия такого контакта нет. Основным критерием для него выступает именно использование мускульной силы для броска или механического накопления кинетической энергии. Непосредственный контакт подразумевает замкнутость условной цепочки: нападающий - оружие - объект поражения. Надежность определяется прочностью всей конструкции и ее элементов, безопасностью для пользователя и удобством целевого использования.</w:t>
      </w:r>
      <w:r>
        <w:rPr>
          <w:rStyle w:val="a4"/>
        </w:rPr>
        <w:footnoteReference w:id="6"/>
      </w:r>
    </w:p>
    <w:p w:rsidR="005B4219" w:rsidRDefault="005B4219" w:rsidP="005B4219">
      <w:pPr>
        <w:pStyle w:val="a5"/>
        <w:spacing w:line="360" w:lineRule="auto"/>
        <w:ind w:left="108" w:right="122" w:firstLine="709"/>
        <w:jc w:val="both"/>
      </w:pPr>
      <w:r>
        <w:t xml:space="preserve">К числу же общих конструктивных признаков, свойственных всем типам холодного оружия, можно отнести: </w:t>
      </w:r>
    </w:p>
    <w:p w:rsidR="005B4219" w:rsidRDefault="005B4219" w:rsidP="005B4219">
      <w:pPr>
        <w:pStyle w:val="a5"/>
        <w:numPr>
          <w:ilvl w:val="0"/>
          <w:numId w:val="6"/>
        </w:numPr>
        <w:spacing w:line="360" w:lineRule="auto"/>
        <w:ind w:left="108" w:right="122" w:firstLine="709"/>
        <w:jc w:val="both"/>
      </w:pPr>
      <w:r>
        <w:t>детали (элементы), специально предназначенные для нанесения повреждений (острие, лезвие, шип, утолщение, ударный груз и пр.);</w:t>
      </w:r>
    </w:p>
    <w:p w:rsidR="005B4219" w:rsidRDefault="005B4219" w:rsidP="005B4219">
      <w:pPr>
        <w:pStyle w:val="a5"/>
        <w:numPr>
          <w:ilvl w:val="0"/>
          <w:numId w:val="6"/>
        </w:numPr>
        <w:spacing w:line="360" w:lineRule="auto"/>
        <w:ind w:left="108" w:right="122" w:firstLine="709"/>
        <w:jc w:val="both"/>
      </w:pPr>
      <w:r>
        <w:t xml:space="preserve">приспособления, обеспечивающие удержание оружия в руке и ее защиту от самоповреждений при применении оружия; </w:t>
      </w:r>
    </w:p>
    <w:p w:rsidR="005B4219" w:rsidRDefault="005B4219" w:rsidP="005B4219">
      <w:pPr>
        <w:pStyle w:val="a5"/>
        <w:numPr>
          <w:ilvl w:val="0"/>
          <w:numId w:val="6"/>
        </w:numPr>
        <w:spacing w:line="360" w:lineRule="auto"/>
        <w:ind w:left="108" w:right="122" w:firstLine="709"/>
        <w:jc w:val="both"/>
      </w:pPr>
      <w:r>
        <w:lastRenderedPageBreak/>
        <w:t xml:space="preserve">механическую прочность оружия, обеспечивающую возможность неоднократного поражения цели с помощью мускульной силы человека. </w:t>
      </w:r>
    </w:p>
    <w:p w:rsidR="005B4219" w:rsidRDefault="005B4219" w:rsidP="005B4219">
      <w:pPr>
        <w:pStyle w:val="a5"/>
        <w:spacing w:line="360" w:lineRule="auto"/>
        <w:ind w:left="828" w:right="122"/>
        <w:jc w:val="both"/>
      </w:pPr>
      <w:r>
        <w:t xml:space="preserve">      Применительно к конкретным конструктивным типам холодного оружия эти признаки составляют единый комплекс и дополняются признаками, которые можно назвать частным.</w:t>
      </w:r>
    </w:p>
    <w:p w:rsidR="005B4219" w:rsidRDefault="005B4219" w:rsidP="005B4219">
      <w:pPr>
        <w:pStyle w:val="1"/>
        <w:tabs>
          <w:tab w:val="left" w:pos="2547"/>
        </w:tabs>
        <w:jc w:val="center"/>
      </w:pPr>
    </w:p>
    <w:p w:rsidR="005B4219" w:rsidRDefault="005B4219" w:rsidP="005B4219">
      <w:pPr>
        <w:pStyle w:val="1"/>
        <w:tabs>
          <w:tab w:val="left" w:pos="2547"/>
        </w:tabs>
        <w:jc w:val="center"/>
      </w:pPr>
      <w:r>
        <w:t>1.2 Классификация холодного оружия</w:t>
      </w:r>
    </w:p>
    <w:p w:rsidR="005B4219" w:rsidRDefault="005B4219" w:rsidP="005B4219">
      <w:pPr>
        <w:pStyle w:val="1"/>
        <w:tabs>
          <w:tab w:val="left" w:pos="2547"/>
        </w:tabs>
        <w:ind w:left="0"/>
      </w:pPr>
    </w:p>
    <w:p w:rsidR="005B4219" w:rsidRDefault="005B4219" w:rsidP="005B4219">
      <w:pPr>
        <w:pStyle w:val="1"/>
        <w:tabs>
          <w:tab w:val="left" w:pos="2547"/>
        </w:tabs>
        <w:spacing w:line="360" w:lineRule="auto"/>
        <w:ind w:firstLine="709"/>
        <w:jc w:val="both"/>
      </w:pPr>
      <w:r>
        <w:rPr>
          <w:b w:val="0"/>
        </w:rPr>
        <w:t>Холодное оружие может быть классифицировано по многим основаниям (по назначению, способу изготовления, принципу поражающего действия, устройству, способу управления, удержания и действия и др.) на подклассы, роды, виды, подвиды и разновидности. Система классификаций холодного оружия служит научно-теоретической основой для установления групповой принадлежности холодного оружия. Она является одним из важнейших структурных элементов криминалистического учения о холодном оружии в России, которое изучает не только криминальное холодное оружие, но и все его разновидности.</w:t>
      </w:r>
      <w:r>
        <w:rPr>
          <w:rStyle w:val="a4"/>
          <w:b w:val="0"/>
        </w:rPr>
        <w:footnoteReference w:id="7"/>
      </w:r>
    </w:p>
    <w:p w:rsidR="005B4219" w:rsidRDefault="005B4219" w:rsidP="005B4219">
      <w:pPr>
        <w:pStyle w:val="1"/>
        <w:tabs>
          <w:tab w:val="left" w:pos="2547"/>
        </w:tabs>
        <w:spacing w:line="360" w:lineRule="auto"/>
        <w:ind w:firstLine="709"/>
        <w:jc w:val="both"/>
      </w:pPr>
      <w:r>
        <w:rPr>
          <w:b w:val="0"/>
        </w:rPr>
        <w:t>Виды холодного оружия по соответствию его сложившимся типам. Холодное оружие, не имеющее аналогов в системе классификации оружия, но обладающее всеми родовыми его признаками именуется атипичным холодным оружием, как правило, это либо полностью нетипичная оригинальная конструкция, либо т. н. замаскированное холодное оружие (например, трость-шпага, ручка-стилет). Холодное оружие, соответствующее исторически сложившимся образцам холодного оружия, принятое на вооружение в армиях или традиционное для каких-либо наций и народностей и т. п. именуют стандартным холодным оружием.</w:t>
      </w:r>
      <w:r>
        <w:rPr>
          <w:rStyle w:val="a4"/>
          <w:b w:val="0"/>
        </w:rPr>
        <w:footnoteReference w:id="8"/>
      </w:r>
    </w:p>
    <w:p w:rsidR="005B4219" w:rsidRDefault="005B4219" w:rsidP="005B4219">
      <w:pPr>
        <w:pStyle w:val="1"/>
        <w:tabs>
          <w:tab w:val="left" w:pos="2547"/>
        </w:tabs>
        <w:spacing w:line="360" w:lineRule="auto"/>
        <w:ind w:firstLine="709"/>
        <w:jc w:val="both"/>
      </w:pPr>
      <w:r>
        <w:rPr>
          <w:b w:val="0"/>
        </w:rPr>
        <w:lastRenderedPageBreak/>
        <w:t>Виды холодного оружия по способу изготовления. Холодное оружие по его соответствию установленным стандартам и техническим условиям, условиям производства, материалам, инструментам, профессиональным навыкам лица-изготовителя делят на:</w:t>
      </w:r>
    </w:p>
    <w:p w:rsidR="005B4219" w:rsidRDefault="005B4219" w:rsidP="005B4219">
      <w:pPr>
        <w:pStyle w:val="1"/>
        <w:tabs>
          <w:tab w:val="left" w:pos="2547"/>
        </w:tabs>
        <w:spacing w:line="360" w:lineRule="auto"/>
        <w:ind w:firstLine="709"/>
        <w:jc w:val="both"/>
      </w:pPr>
      <w:r>
        <w:rPr>
          <w:b w:val="0"/>
        </w:rPr>
        <w:t>заводское (фабричное) — изготовляемое промышленным способом.</w:t>
      </w:r>
    </w:p>
    <w:p w:rsidR="005B4219" w:rsidRDefault="005B4219" w:rsidP="005B4219">
      <w:pPr>
        <w:pStyle w:val="1"/>
        <w:tabs>
          <w:tab w:val="left" w:pos="2547"/>
        </w:tabs>
        <w:spacing w:line="360" w:lineRule="auto"/>
        <w:ind w:firstLine="709"/>
        <w:jc w:val="both"/>
      </w:pPr>
      <w:r>
        <w:rPr>
          <w:b w:val="0"/>
        </w:rPr>
        <w:t>кустарное — изготовляемое отдельными частными лицами (мастерами-оружейниками) в условиях промышленных предприятий, мастерских или на дому.</w:t>
      </w:r>
    </w:p>
    <w:p w:rsidR="005B4219" w:rsidRDefault="005B4219" w:rsidP="005B4219">
      <w:pPr>
        <w:pStyle w:val="1"/>
        <w:tabs>
          <w:tab w:val="left" w:pos="2547"/>
        </w:tabs>
        <w:spacing w:line="360" w:lineRule="auto"/>
        <w:ind w:firstLine="709"/>
        <w:jc w:val="both"/>
      </w:pPr>
      <w:r>
        <w:rPr>
          <w:b w:val="0"/>
        </w:rPr>
        <w:t>самодельное — изготовляемое без соблюдения соответствующих стандартов. В России изготовление подобного оружия запрещено.</w:t>
      </w:r>
    </w:p>
    <w:p w:rsidR="005B4219" w:rsidRDefault="005B4219" w:rsidP="005B4219">
      <w:pPr>
        <w:pStyle w:val="1"/>
        <w:tabs>
          <w:tab w:val="left" w:pos="2547"/>
        </w:tabs>
        <w:spacing w:line="360" w:lineRule="auto"/>
        <w:ind w:firstLine="709"/>
        <w:jc w:val="both"/>
      </w:pPr>
      <w:r>
        <w:rPr>
          <w:b w:val="0"/>
        </w:rPr>
        <w:t>переделанное — изготовляемое несколькими способами (как правило, самодельная переделка заводского).</w:t>
      </w:r>
    </w:p>
    <w:p w:rsidR="005B4219" w:rsidRDefault="005B4219" w:rsidP="005B4219">
      <w:pPr>
        <w:pStyle w:val="1"/>
        <w:tabs>
          <w:tab w:val="left" w:pos="2547"/>
        </w:tabs>
        <w:spacing w:line="360" w:lineRule="auto"/>
        <w:ind w:firstLine="709"/>
        <w:jc w:val="both"/>
      </w:pPr>
      <w:r>
        <w:rPr>
          <w:b w:val="0"/>
        </w:rPr>
        <w:t>Классификация холодного оружия возможна по различным основаниям:</w:t>
      </w:r>
    </w:p>
    <w:p w:rsidR="005B4219" w:rsidRDefault="005B4219" w:rsidP="005B4219">
      <w:pPr>
        <w:pStyle w:val="1"/>
        <w:tabs>
          <w:tab w:val="left" w:pos="2547"/>
        </w:tabs>
        <w:spacing w:line="360" w:lineRule="auto"/>
        <w:ind w:firstLine="709"/>
        <w:jc w:val="both"/>
      </w:pPr>
      <w:r>
        <w:rPr>
          <w:b w:val="0"/>
        </w:rPr>
        <w:t>1. По целевому назначению:</w:t>
      </w:r>
    </w:p>
    <w:p w:rsidR="005B4219" w:rsidRDefault="005B4219" w:rsidP="005B4219">
      <w:pPr>
        <w:pStyle w:val="1"/>
        <w:tabs>
          <w:tab w:val="left" w:pos="2547"/>
        </w:tabs>
        <w:spacing w:line="360" w:lineRule="auto"/>
        <w:ind w:firstLine="709"/>
        <w:jc w:val="both"/>
      </w:pPr>
      <w:r>
        <w:rPr>
          <w:b w:val="0"/>
        </w:rPr>
        <w:t>а) гражданское — к его числу относят оружие, используемое отдельными лицами в целях самообороны, охоты, занятий спортом, а также являющееся принадлежностью казачьей формы одежды и национального костюма некоторых народов РФ. С учетом сказанного подразделяется на: спортивное, охотничье и оружие — принадлежность казачьей формы и национального костюма;</w:t>
      </w:r>
    </w:p>
    <w:p w:rsidR="005B4219" w:rsidRDefault="005B4219" w:rsidP="005B4219">
      <w:pPr>
        <w:pStyle w:val="1"/>
        <w:tabs>
          <w:tab w:val="left" w:pos="2547"/>
        </w:tabs>
        <w:spacing w:line="360" w:lineRule="auto"/>
        <w:ind w:firstLine="709"/>
        <w:jc w:val="both"/>
      </w:pPr>
      <w:r>
        <w:rPr>
          <w:b w:val="0"/>
        </w:rPr>
        <w:t>б) боевое — является штатным и предназначено для решения боевых и оперативно-служебных задач государственными военизированными организациями. В свою очередь выделяют: военное, специальное боевое холодное оружие.</w:t>
      </w:r>
    </w:p>
    <w:p w:rsidR="005B4219" w:rsidRDefault="005B4219" w:rsidP="005B4219">
      <w:pPr>
        <w:pStyle w:val="1"/>
        <w:tabs>
          <w:tab w:val="left" w:pos="2547"/>
        </w:tabs>
        <w:spacing w:line="360" w:lineRule="auto"/>
        <w:ind w:firstLine="709"/>
        <w:jc w:val="both"/>
      </w:pPr>
      <w:r>
        <w:rPr>
          <w:b w:val="0"/>
        </w:rPr>
        <w:t>2. По способу изготовления:</w:t>
      </w:r>
    </w:p>
    <w:p w:rsidR="005B4219" w:rsidRDefault="005B4219" w:rsidP="005B4219">
      <w:pPr>
        <w:pStyle w:val="1"/>
        <w:tabs>
          <w:tab w:val="left" w:pos="2547"/>
        </w:tabs>
        <w:spacing w:line="360" w:lineRule="auto"/>
        <w:ind w:firstLine="709"/>
        <w:jc w:val="both"/>
      </w:pPr>
      <w:r>
        <w:rPr>
          <w:b w:val="0"/>
        </w:rPr>
        <w:t>а) заводское — по своей конструкции соответствует техническим условиям, стандартам и имеет маркировочные обозначения;</w:t>
      </w:r>
    </w:p>
    <w:p w:rsidR="005B4219" w:rsidRDefault="005B4219" w:rsidP="005B4219">
      <w:pPr>
        <w:pStyle w:val="1"/>
        <w:tabs>
          <w:tab w:val="left" w:pos="2547"/>
        </w:tabs>
        <w:spacing w:line="360" w:lineRule="auto"/>
        <w:ind w:firstLine="709"/>
        <w:jc w:val="both"/>
      </w:pPr>
      <w:r>
        <w:rPr>
          <w:b w:val="0"/>
        </w:rPr>
        <w:t>б) кустарное — изготавливается мастерами-оружейниками в соответствии с определёнными стандартами, образцами, может иметь клеймо мастера;</w:t>
      </w:r>
    </w:p>
    <w:p w:rsidR="005B4219" w:rsidRDefault="005B4219" w:rsidP="005B4219">
      <w:pPr>
        <w:pStyle w:val="1"/>
        <w:tabs>
          <w:tab w:val="left" w:pos="2547"/>
        </w:tabs>
        <w:spacing w:line="360" w:lineRule="auto"/>
        <w:ind w:firstLine="709"/>
        <w:jc w:val="both"/>
      </w:pPr>
      <w:r>
        <w:rPr>
          <w:b w:val="0"/>
        </w:rPr>
        <w:lastRenderedPageBreak/>
        <w:t>в) самодельное — изготавливается лицами, не имеющими специальных профессиональных навыков;</w:t>
      </w:r>
    </w:p>
    <w:p w:rsidR="005B4219" w:rsidRDefault="005B4219" w:rsidP="005B4219">
      <w:pPr>
        <w:pStyle w:val="1"/>
        <w:tabs>
          <w:tab w:val="left" w:pos="2547"/>
        </w:tabs>
        <w:spacing w:line="360" w:lineRule="auto"/>
        <w:ind w:firstLine="709"/>
        <w:jc w:val="both"/>
      </w:pPr>
      <w:r>
        <w:rPr>
          <w:b w:val="0"/>
        </w:rPr>
        <w:t>г) переделанное — оружие, переработанное посредством дополнения или устранения отдельных элементов с существующих образцов.</w:t>
      </w:r>
    </w:p>
    <w:p w:rsidR="005B4219" w:rsidRDefault="005B4219" w:rsidP="005B4219">
      <w:pPr>
        <w:pStyle w:val="1"/>
        <w:tabs>
          <w:tab w:val="left" w:pos="2547"/>
        </w:tabs>
        <w:spacing w:line="360" w:lineRule="auto"/>
        <w:ind w:firstLine="709"/>
        <w:jc w:val="both"/>
      </w:pPr>
      <w:r>
        <w:rPr>
          <w:b w:val="0"/>
        </w:rPr>
        <w:t>3. По месту изготовления: отечественного и иностранного производства.</w:t>
      </w:r>
    </w:p>
    <w:p w:rsidR="005B4219" w:rsidRDefault="005B4219" w:rsidP="005B4219">
      <w:pPr>
        <w:pStyle w:val="1"/>
        <w:tabs>
          <w:tab w:val="left" w:pos="2547"/>
        </w:tabs>
        <w:spacing w:line="360" w:lineRule="auto"/>
        <w:ind w:firstLine="709"/>
        <w:jc w:val="both"/>
      </w:pPr>
      <w:r>
        <w:rPr>
          <w:b w:val="0"/>
        </w:rPr>
        <w:t>4. По соответствию стандартам: стандартное и нестандартное.</w:t>
      </w:r>
    </w:p>
    <w:p w:rsidR="005B4219" w:rsidRDefault="005B4219" w:rsidP="005B4219">
      <w:pPr>
        <w:pStyle w:val="1"/>
        <w:tabs>
          <w:tab w:val="left" w:pos="2547"/>
        </w:tabs>
        <w:spacing w:line="360" w:lineRule="auto"/>
        <w:ind w:firstLine="709"/>
        <w:jc w:val="both"/>
      </w:pPr>
      <w:r>
        <w:rPr>
          <w:b w:val="0"/>
        </w:rPr>
        <w:t>5. По принципу действия:</w:t>
      </w:r>
    </w:p>
    <w:p w:rsidR="005B4219" w:rsidRDefault="005B4219" w:rsidP="005B4219">
      <w:pPr>
        <w:pStyle w:val="1"/>
        <w:tabs>
          <w:tab w:val="left" w:pos="2547"/>
        </w:tabs>
        <w:spacing w:line="360" w:lineRule="auto"/>
        <w:ind w:firstLine="709"/>
        <w:jc w:val="both"/>
      </w:pPr>
      <w:r>
        <w:rPr>
          <w:b w:val="0"/>
        </w:rPr>
        <w:t>а) рубящее (мечи);</w:t>
      </w:r>
    </w:p>
    <w:p w:rsidR="005B4219" w:rsidRDefault="005B4219" w:rsidP="005B4219">
      <w:pPr>
        <w:pStyle w:val="1"/>
        <w:tabs>
          <w:tab w:val="left" w:pos="2547"/>
        </w:tabs>
        <w:spacing w:line="360" w:lineRule="auto"/>
        <w:ind w:firstLine="709"/>
        <w:jc w:val="both"/>
      </w:pPr>
      <w:r>
        <w:rPr>
          <w:b w:val="0"/>
        </w:rPr>
        <w:t>б) режущее (оружие с изогнутым клинком)</w:t>
      </w:r>
    </w:p>
    <w:p w:rsidR="005B4219" w:rsidRDefault="005B4219" w:rsidP="005B4219">
      <w:pPr>
        <w:pStyle w:val="1"/>
        <w:tabs>
          <w:tab w:val="left" w:pos="2547"/>
        </w:tabs>
        <w:spacing w:line="360" w:lineRule="auto"/>
        <w:ind w:firstLine="709"/>
        <w:jc w:val="both"/>
      </w:pPr>
      <w:r>
        <w:rPr>
          <w:b w:val="0"/>
        </w:rPr>
        <w:t>в) колющее (пика, рапира, кортик, стилет, игольчатый штык);</w:t>
      </w:r>
    </w:p>
    <w:p w:rsidR="005B4219" w:rsidRDefault="005B4219" w:rsidP="005B4219">
      <w:pPr>
        <w:pStyle w:val="1"/>
        <w:tabs>
          <w:tab w:val="left" w:pos="2547"/>
        </w:tabs>
        <w:spacing w:line="360" w:lineRule="auto"/>
        <w:ind w:firstLine="709"/>
        <w:jc w:val="both"/>
      </w:pPr>
      <w:r>
        <w:rPr>
          <w:b w:val="0"/>
        </w:rPr>
        <w:t>г) колюще-рубящее (ятаган, палаш);</w:t>
      </w:r>
    </w:p>
    <w:p w:rsidR="005B4219" w:rsidRDefault="005B4219" w:rsidP="005B4219">
      <w:pPr>
        <w:pStyle w:val="1"/>
        <w:tabs>
          <w:tab w:val="left" w:pos="2547"/>
        </w:tabs>
        <w:spacing w:line="360" w:lineRule="auto"/>
        <w:ind w:firstLine="709"/>
        <w:jc w:val="both"/>
      </w:pPr>
      <w:r>
        <w:rPr>
          <w:b w:val="0"/>
        </w:rPr>
        <w:t>д) колюще-режущее (шпага, кинжал, нож, штык-нож);</w:t>
      </w:r>
    </w:p>
    <w:p w:rsidR="005B4219" w:rsidRDefault="005B4219" w:rsidP="005B4219">
      <w:pPr>
        <w:pStyle w:val="1"/>
        <w:tabs>
          <w:tab w:val="left" w:pos="2547"/>
        </w:tabs>
        <w:spacing w:line="360" w:lineRule="auto"/>
        <w:ind w:firstLine="709"/>
        <w:jc w:val="both"/>
      </w:pPr>
      <w:r>
        <w:rPr>
          <w:b w:val="0"/>
        </w:rPr>
        <w:t>е) дробящее (кастет)</w:t>
      </w:r>
    </w:p>
    <w:p w:rsidR="005B4219" w:rsidRDefault="005B4219" w:rsidP="005B4219">
      <w:pPr>
        <w:pStyle w:val="1"/>
        <w:tabs>
          <w:tab w:val="left" w:pos="2547"/>
        </w:tabs>
        <w:spacing w:line="360" w:lineRule="auto"/>
        <w:ind w:firstLine="709"/>
        <w:jc w:val="both"/>
      </w:pPr>
      <w:r>
        <w:rPr>
          <w:b w:val="0"/>
        </w:rPr>
        <w:t>6. По конструктивным особенностям клинка: однолезвийное и двулезвийное.</w:t>
      </w:r>
    </w:p>
    <w:p w:rsidR="005B4219" w:rsidRDefault="005B4219" w:rsidP="005B4219">
      <w:pPr>
        <w:pStyle w:val="1"/>
        <w:tabs>
          <w:tab w:val="left" w:pos="2547"/>
        </w:tabs>
        <w:spacing w:line="360" w:lineRule="auto"/>
        <w:ind w:firstLine="709"/>
        <w:jc w:val="both"/>
      </w:pPr>
      <w:r>
        <w:rPr>
          <w:b w:val="0"/>
        </w:rPr>
        <w:t>Виды холодного оружия по назначению.</w:t>
      </w:r>
    </w:p>
    <w:p w:rsidR="005B4219" w:rsidRDefault="005B4219" w:rsidP="005B4219">
      <w:pPr>
        <w:pStyle w:val="1"/>
        <w:tabs>
          <w:tab w:val="left" w:pos="2547"/>
        </w:tabs>
        <w:spacing w:line="360" w:lineRule="auto"/>
        <w:ind w:firstLine="709"/>
        <w:jc w:val="both"/>
      </w:pPr>
      <w:r>
        <w:rPr>
          <w:b w:val="0"/>
        </w:rPr>
        <w:t xml:space="preserve">1) Боевое холодное оружие. Холодное оружие, предназначенное для поражения человека. </w:t>
      </w:r>
      <w:r>
        <w:rPr>
          <w:b w:val="0"/>
          <w:bCs w:val="0"/>
        </w:rPr>
        <w:t>Подразделяется на:</w:t>
      </w:r>
    </w:p>
    <w:p w:rsidR="005B4219" w:rsidRDefault="005B4219" w:rsidP="005B4219">
      <w:pPr>
        <w:pStyle w:val="1"/>
        <w:tabs>
          <w:tab w:val="left" w:pos="2547"/>
        </w:tabs>
        <w:spacing w:line="360" w:lineRule="auto"/>
        <w:ind w:firstLine="709"/>
        <w:jc w:val="both"/>
        <w:rPr>
          <w:b w:val="0"/>
          <w:bCs w:val="0"/>
        </w:rPr>
      </w:pPr>
      <w:r>
        <w:rPr>
          <w:b w:val="0"/>
          <w:bCs w:val="0"/>
        </w:rPr>
        <w:t>а)военное — вооружение армий и военизированных подразделений.</w:t>
      </w:r>
    </w:p>
    <w:p w:rsidR="005B4219" w:rsidRDefault="005B4219" w:rsidP="005B4219">
      <w:pPr>
        <w:pStyle w:val="1"/>
        <w:tabs>
          <w:tab w:val="left" w:pos="2547"/>
        </w:tabs>
        <w:spacing w:line="360" w:lineRule="auto"/>
        <w:ind w:firstLine="709"/>
        <w:jc w:val="both"/>
        <w:rPr>
          <w:b w:val="0"/>
          <w:bCs w:val="0"/>
        </w:rPr>
      </w:pPr>
      <w:r>
        <w:rPr>
          <w:b w:val="0"/>
          <w:bCs w:val="0"/>
        </w:rPr>
        <w:t>б)полицейское — предназначенное для вооружения полиции. В отличие от военного холодного оружия, оно более портативно. К нему относят и полицейскую дубинку (в том числе телескопическую), куботан (кубатон), тонфу.</w:t>
      </w:r>
      <w:r>
        <w:rPr>
          <w:rStyle w:val="a4"/>
          <w:b w:val="0"/>
          <w:bCs w:val="0"/>
        </w:rPr>
        <w:footnoteReference w:id="9"/>
      </w:r>
    </w:p>
    <w:p w:rsidR="005B4219" w:rsidRDefault="005B4219" w:rsidP="005B4219">
      <w:pPr>
        <w:pStyle w:val="1"/>
        <w:tabs>
          <w:tab w:val="left" w:pos="2547"/>
        </w:tabs>
        <w:spacing w:line="360" w:lineRule="auto"/>
        <w:ind w:firstLine="709"/>
        <w:jc w:val="both"/>
        <w:rPr>
          <w:b w:val="0"/>
          <w:bCs w:val="0"/>
        </w:rPr>
      </w:pPr>
      <w:r>
        <w:rPr>
          <w:b w:val="0"/>
          <w:bCs w:val="0"/>
        </w:rPr>
        <w:t>в)гражданское — боевое холодное оружие, предназначенное для вооружения гражданских лиц. К такому оружию относят, в частности, холодное оружие, являющееся принадлежностью национального костюма.</w:t>
      </w:r>
    </w:p>
    <w:p w:rsidR="005B4219" w:rsidRDefault="005B4219" w:rsidP="005B4219">
      <w:pPr>
        <w:pStyle w:val="1"/>
        <w:tabs>
          <w:tab w:val="left" w:pos="2547"/>
        </w:tabs>
        <w:spacing w:line="360" w:lineRule="auto"/>
        <w:ind w:firstLine="709"/>
        <w:jc w:val="both"/>
        <w:rPr>
          <w:b w:val="0"/>
          <w:bCs w:val="0"/>
        </w:rPr>
      </w:pPr>
      <w:r>
        <w:rPr>
          <w:b w:val="0"/>
          <w:bCs w:val="0"/>
        </w:rPr>
        <w:t xml:space="preserve">2) Охотничье холодное оружие. К холодному оружию, предназначенному для нанесения телесных повреждений зверю (животному, </w:t>
      </w:r>
      <w:r>
        <w:rPr>
          <w:b w:val="0"/>
          <w:bCs w:val="0"/>
        </w:rPr>
        <w:lastRenderedPageBreak/>
        <w:t>птице); для разделки туш, снятия шкуры, приготовления пищи, оборудования места для ночлега и т. п. различных операций, связанных с охотой, относят:</w:t>
      </w:r>
    </w:p>
    <w:p w:rsidR="005B4219" w:rsidRDefault="005B4219" w:rsidP="005B4219">
      <w:pPr>
        <w:pStyle w:val="1"/>
        <w:tabs>
          <w:tab w:val="left" w:pos="2547"/>
        </w:tabs>
        <w:spacing w:line="360" w:lineRule="auto"/>
        <w:ind w:firstLine="709"/>
        <w:jc w:val="both"/>
        <w:rPr>
          <w:b w:val="0"/>
          <w:bCs w:val="0"/>
        </w:rPr>
      </w:pPr>
      <w:r>
        <w:rPr>
          <w:b w:val="0"/>
          <w:bCs w:val="0"/>
        </w:rPr>
        <w:t>а)охотничий нож,</w:t>
      </w:r>
    </w:p>
    <w:p w:rsidR="005B4219" w:rsidRDefault="005B4219" w:rsidP="005B4219">
      <w:pPr>
        <w:pStyle w:val="1"/>
        <w:tabs>
          <w:tab w:val="left" w:pos="2547"/>
        </w:tabs>
        <w:spacing w:line="360" w:lineRule="auto"/>
        <w:ind w:firstLine="709"/>
        <w:jc w:val="both"/>
        <w:rPr>
          <w:b w:val="0"/>
          <w:bCs w:val="0"/>
        </w:rPr>
      </w:pPr>
      <w:r>
        <w:rPr>
          <w:b w:val="0"/>
          <w:bCs w:val="0"/>
        </w:rPr>
        <w:t>б)кинжал,</w:t>
      </w:r>
    </w:p>
    <w:p w:rsidR="005B4219" w:rsidRDefault="005B4219" w:rsidP="005B4219">
      <w:pPr>
        <w:pStyle w:val="1"/>
        <w:tabs>
          <w:tab w:val="left" w:pos="2547"/>
        </w:tabs>
        <w:spacing w:line="360" w:lineRule="auto"/>
        <w:ind w:firstLine="709"/>
        <w:jc w:val="both"/>
        <w:rPr>
          <w:b w:val="0"/>
          <w:bCs w:val="0"/>
        </w:rPr>
      </w:pPr>
      <w:r>
        <w:rPr>
          <w:b w:val="0"/>
          <w:bCs w:val="0"/>
        </w:rPr>
        <w:t>в)тесак,</w:t>
      </w:r>
    </w:p>
    <w:p w:rsidR="005B4219" w:rsidRDefault="005B4219" w:rsidP="005B4219">
      <w:pPr>
        <w:pStyle w:val="1"/>
        <w:tabs>
          <w:tab w:val="left" w:pos="2547"/>
        </w:tabs>
        <w:spacing w:line="360" w:lineRule="auto"/>
        <w:ind w:firstLine="709"/>
        <w:jc w:val="both"/>
        <w:rPr>
          <w:b w:val="0"/>
          <w:bCs w:val="0"/>
        </w:rPr>
      </w:pPr>
      <w:r>
        <w:rPr>
          <w:b w:val="0"/>
          <w:bCs w:val="0"/>
        </w:rPr>
        <w:t>г)стилет,</w:t>
      </w:r>
    </w:p>
    <w:p w:rsidR="005B4219" w:rsidRDefault="005B4219" w:rsidP="005B4219">
      <w:pPr>
        <w:pStyle w:val="1"/>
        <w:tabs>
          <w:tab w:val="left" w:pos="2547"/>
        </w:tabs>
        <w:spacing w:line="360" w:lineRule="auto"/>
        <w:ind w:firstLine="709"/>
        <w:jc w:val="both"/>
        <w:rPr>
          <w:b w:val="0"/>
          <w:bCs w:val="0"/>
        </w:rPr>
      </w:pPr>
      <w:r>
        <w:rPr>
          <w:b w:val="0"/>
          <w:bCs w:val="0"/>
        </w:rPr>
        <w:t>д)копьё,</w:t>
      </w:r>
    </w:p>
    <w:p w:rsidR="005B4219" w:rsidRDefault="005B4219" w:rsidP="005B4219">
      <w:pPr>
        <w:pStyle w:val="1"/>
        <w:tabs>
          <w:tab w:val="left" w:pos="2547"/>
        </w:tabs>
        <w:spacing w:line="360" w:lineRule="auto"/>
        <w:ind w:firstLine="709"/>
        <w:jc w:val="both"/>
        <w:rPr>
          <w:b w:val="0"/>
          <w:bCs w:val="0"/>
        </w:rPr>
      </w:pPr>
      <w:r>
        <w:rPr>
          <w:b w:val="0"/>
          <w:bCs w:val="0"/>
        </w:rPr>
        <w:t>е)рогатина,</w:t>
      </w:r>
    </w:p>
    <w:p w:rsidR="005B4219" w:rsidRDefault="005B4219" w:rsidP="005B4219">
      <w:pPr>
        <w:pStyle w:val="1"/>
        <w:tabs>
          <w:tab w:val="left" w:pos="2547"/>
        </w:tabs>
        <w:spacing w:line="360" w:lineRule="auto"/>
        <w:ind w:firstLine="709"/>
        <w:jc w:val="both"/>
        <w:rPr>
          <w:b w:val="0"/>
          <w:bCs w:val="0"/>
        </w:rPr>
      </w:pPr>
      <w:r>
        <w:rPr>
          <w:b w:val="0"/>
          <w:bCs w:val="0"/>
        </w:rPr>
        <w:t>ж)мачете.</w:t>
      </w:r>
    </w:p>
    <w:p w:rsidR="005B4219" w:rsidRDefault="005B4219" w:rsidP="005B4219">
      <w:pPr>
        <w:pStyle w:val="1"/>
        <w:tabs>
          <w:tab w:val="left" w:pos="2547"/>
        </w:tabs>
        <w:spacing w:line="360" w:lineRule="auto"/>
        <w:ind w:firstLine="709"/>
        <w:jc w:val="both"/>
        <w:rPr>
          <w:b w:val="0"/>
          <w:bCs w:val="0"/>
        </w:rPr>
      </w:pPr>
      <w:r>
        <w:rPr>
          <w:b w:val="0"/>
          <w:bCs w:val="0"/>
        </w:rPr>
        <w:t>3) Спортивное холодное оружие. Инвентарь для спортивного фехтования или метания, по сути не являющийся оружием, но копирующий некоторые виды холодного оружия:</w:t>
      </w:r>
    </w:p>
    <w:p w:rsidR="005B4219" w:rsidRDefault="005B4219" w:rsidP="005B4219">
      <w:pPr>
        <w:pStyle w:val="1"/>
        <w:tabs>
          <w:tab w:val="left" w:pos="2547"/>
        </w:tabs>
        <w:spacing w:line="360" w:lineRule="auto"/>
        <w:ind w:firstLine="709"/>
        <w:jc w:val="both"/>
        <w:rPr>
          <w:b w:val="0"/>
          <w:bCs w:val="0"/>
        </w:rPr>
      </w:pPr>
      <w:r>
        <w:rPr>
          <w:b w:val="0"/>
          <w:bCs w:val="0"/>
        </w:rPr>
        <w:t>а)шпага,</w:t>
      </w:r>
    </w:p>
    <w:p w:rsidR="005B4219" w:rsidRDefault="005B4219" w:rsidP="005B4219">
      <w:pPr>
        <w:pStyle w:val="1"/>
        <w:tabs>
          <w:tab w:val="left" w:pos="2547"/>
        </w:tabs>
        <w:spacing w:line="360" w:lineRule="auto"/>
        <w:ind w:firstLine="709"/>
        <w:jc w:val="both"/>
        <w:rPr>
          <w:b w:val="0"/>
          <w:bCs w:val="0"/>
        </w:rPr>
      </w:pPr>
      <w:r>
        <w:rPr>
          <w:b w:val="0"/>
          <w:bCs w:val="0"/>
        </w:rPr>
        <w:t>б)рапира,</w:t>
      </w:r>
    </w:p>
    <w:p w:rsidR="005B4219" w:rsidRDefault="005B4219" w:rsidP="005B4219">
      <w:pPr>
        <w:pStyle w:val="1"/>
        <w:tabs>
          <w:tab w:val="left" w:pos="2547"/>
        </w:tabs>
        <w:spacing w:line="360" w:lineRule="auto"/>
        <w:ind w:firstLine="709"/>
        <w:jc w:val="both"/>
        <w:rPr>
          <w:b w:val="0"/>
          <w:bCs w:val="0"/>
        </w:rPr>
      </w:pPr>
      <w:r>
        <w:rPr>
          <w:b w:val="0"/>
          <w:bCs w:val="0"/>
        </w:rPr>
        <w:t>в)сабля (эспадрон),</w:t>
      </w:r>
    </w:p>
    <w:p w:rsidR="005B4219" w:rsidRDefault="005B4219" w:rsidP="005B4219">
      <w:pPr>
        <w:pStyle w:val="1"/>
        <w:tabs>
          <w:tab w:val="left" w:pos="2547"/>
        </w:tabs>
        <w:spacing w:line="360" w:lineRule="auto"/>
        <w:ind w:firstLine="709"/>
        <w:jc w:val="both"/>
        <w:rPr>
          <w:b w:val="0"/>
          <w:bCs w:val="0"/>
        </w:rPr>
      </w:pPr>
      <w:r>
        <w:rPr>
          <w:b w:val="0"/>
          <w:bCs w:val="0"/>
        </w:rPr>
        <w:t>г)копьё,</w:t>
      </w:r>
    </w:p>
    <w:p w:rsidR="005B4219" w:rsidRDefault="005B4219" w:rsidP="005B4219">
      <w:pPr>
        <w:pStyle w:val="1"/>
        <w:tabs>
          <w:tab w:val="left" w:pos="2547"/>
        </w:tabs>
        <w:spacing w:line="360" w:lineRule="auto"/>
        <w:ind w:firstLine="709"/>
        <w:jc w:val="both"/>
        <w:rPr>
          <w:b w:val="0"/>
          <w:bCs w:val="0"/>
        </w:rPr>
      </w:pPr>
      <w:r>
        <w:rPr>
          <w:b w:val="0"/>
          <w:bCs w:val="0"/>
        </w:rPr>
        <w:t>д)мечи.</w:t>
      </w:r>
    </w:p>
    <w:p w:rsidR="005B4219" w:rsidRDefault="005B4219" w:rsidP="005B4219">
      <w:pPr>
        <w:pStyle w:val="1"/>
        <w:tabs>
          <w:tab w:val="left" w:pos="2547"/>
        </w:tabs>
        <w:spacing w:line="360" w:lineRule="auto"/>
        <w:ind w:firstLine="709"/>
        <w:jc w:val="both"/>
        <w:rPr>
          <w:b w:val="0"/>
          <w:bCs w:val="0"/>
        </w:rPr>
      </w:pPr>
      <w:r>
        <w:rPr>
          <w:b w:val="0"/>
          <w:bCs w:val="0"/>
        </w:rPr>
        <w:t>Виды холодного оружия по характеру воздействия.</w:t>
      </w:r>
    </w:p>
    <w:p w:rsidR="005B4219" w:rsidRDefault="005B4219" w:rsidP="005B4219">
      <w:pPr>
        <w:pStyle w:val="1"/>
        <w:tabs>
          <w:tab w:val="left" w:pos="2547"/>
        </w:tabs>
        <w:spacing w:line="360" w:lineRule="auto"/>
        <w:ind w:firstLine="709"/>
        <w:jc w:val="both"/>
        <w:rPr>
          <w:b w:val="0"/>
          <w:bCs w:val="0"/>
        </w:rPr>
      </w:pPr>
      <w:r>
        <w:rPr>
          <w:b w:val="0"/>
          <w:bCs w:val="0"/>
        </w:rPr>
        <w:t xml:space="preserve">1) Клинковое оружие. Холодное оружие, главным поражающим элементом которого является клинок (клин с одним или несколькими лезвиями, которые могут нанести телесные повреждения путём проникновения в тело человека или животного). </w:t>
      </w:r>
    </w:p>
    <w:p w:rsidR="005B4219" w:rsidRDefault="005B4219" w:rsidP="005B4219">
      <w:pPr>
        <w:pStyle w:val="1"/>
        <w:tabs>
          <w:tab w:val="left" w:pos="2547"/>
        </w:tabs>
        <w:spacing w:line="360" w:lineRule="auto"/>
        <w:ind w:firstLine="709"/>
        <w:jc w:val="both"/>
        <w:rPr>
          <w:b w:val="0"/>
          <w:bCs w:val="0"/>
        </w:rPr>
      </w:pPr>
      <w:r>
        <w:rPr>
          <w:b w:val="0"/>
          <w:bCs w:val="0"/>
        </w:rPr>
        <w:t>По количеству клинков клинковое оружие можно разнести на одноклинковые и оружие с несколькими клинками (алебарды, бердыши)</w:t>
      </w:r>
    </w:p>
    <w:p w:rsidR="005B4219" w:rsidRDefault="005B4219" w:rsidP="005B4219">
      <w:pPr>
        <w:pStyle w:val="1"/>
        <w:tabs>
          <w:tab w:val="left" w:pos="2547"/>
        </w:tabs>
        <w:spacing w:line="360" w:lineRule="auto"/>
        <w:ind w:firstLine="709"/>
        <w:jc w:val="both"/>
        <w:rPr>
          <w:b w:val="0"/>
          <w:bCs w:val="0"/>
        </w:rPr>
      </w:pPr>
      <w:r>
        <w:rPr>
          <w:b w:val="0"/>
          <w:bCs w:val="0"/>
        </w:rPr>
        <w:t>По устройству клинковое холодное оружие бывает:</w:t>
      </w:r>
    </w:p>
    <w:p w:rsidR="005B4219" w:rsidRDefault="005B4219" w:rsidP="005B4219">
      <w:pPr>
        <w:pStyle w:val="1"/>
        <w:tabs>
          <w:tab w:val="left" w:pos="2547"/>
        </w:tabs>
        <w:spacing w:line="360" w:lineRule="auto"/>
        <w:ind w:firstLine="709"/>
        <w:jc w:val="both"/>
        <w:rPr>
          <w:b w:val="0"/>
          <w:bCs w:val="0"/>
        </w:rPr>
      </w:pPr>
      <w:r>
        <w:rPr>
          <w:b w:val="0"/>
          <w:bCs w:val="0"/>
        </w:rPr>
        <w:t>а)с рукояткой (длинноклинковое, среднеклинковое и короткоклинковое);</w:t>
      </w:r>
    </w:p>
    <w:p w:rsidR="005B4219" w:rsidRDefault="005B4219" w:rsidP="005B4219">
      <w:pPr>
        <w:pStyle w:val="1"/>
        <w:tabs>
          <w:tab w:val="left" w:pos="2547"/>
        </w:tabs>
        <w:spacing w:line="360" w:lineRule="auto"/>
        <w:ind w:firstLine="709"/>
        <w:jc w:val="both"/>
        <w:rPr>
          <w:b w:val="0"/>
          <w:bCs w:val="0"/>
        </w:rPr>
      </w:pPr>
      <w:r>
        <w:rPr>
          <w:b w:val="0"/>
          <w:bCs w:val="0"/>
        </w:rPr>
        <w:t>б)с древком (древковое);</w:t>
      </w:r>
    </w:p>
    <w:p w:rsidR="005B4219" w:rsidRDefault="005B4219" w:rsidP="005B4219">
      <w:pPr>
        <w:pStyle w:val="1"/>
        <w:tabs>
          <w:tab w:val="left" w:pos="2547"/>
        </w:tabs>
        <w:spacing w:line="360" w:lineRule="auto"/>
        <w:ind w:firstLine="709"/>
        <w:jc w:val="both"/>
        <w:rPr>
          <w:b w:val="0"/>
          <w:bCs w:val="0"/>
        </w:rPr>
      </w:pPr>
      <w:r>
        <w:rPr>
          <w:b w:val="0"/>
          <w:bCs w:val="0"/>
        </w:rPr>
        <w:t>в)с устройством для крепления к огнестрельному оружию (штыки).</w:t>
      </w:r>
    </w:p>
    <w:p w:rsidR="005B4219" w:rsidRDefault="005B4219" w:rsidP="005B4219">
      <w:pPr>
        <w:pStyle w:val="1"/>
        <w:tabs>
          <w:tab w:val="left" w:pos="2547"/>
        </w:tabs>
        <w:spacing w:line="360" w:lineRule="auto"/>
        <w:ind w:firstLine="709"/>
        <w:jc w:val="both"/>
        <w:rPr>
          <w:b w:val="0"/>
          <w:bCs w:val="0"/>
        </w:rPr>
      </w:pPr>
      <w:r>
        <w:rPr>
          <w:b w:val="0"/>
          <w:bCs w:val="0"/>
        </w:rPr>
        <w:lastRenderedPageBreak/>
        <w:t>2)Метательное оружие. В российском законодательстве[5] метательное оружие упоминается как самостоятельный подвид холодного оружия.</w:t>
      </w:r>
    </w:p>
    <w:p w:rsidR="005B4219" w:rsidRDefault="005B4219" w:rsidP="005B4219">
      <w:pPr>
        <w:pStyle w:val="1"/>
        <w:tabs>
          <w:tab w:val="left" w:pos="2547"/>
        </w:tabs>
        <w:spacing w:line="360" w:lineRule="auto"/>
        <w:ind w:firstLine="709"/>
        <w:jc w:val="both"/>
        <w:rPr>
          <w:b w:val="0"/>
          <w:bCs w:val="0"/>
        </w:rPr>
      </w:pPr>
      <w:r>
        <w:rPr>
          <w:b w:val="0"/>
          <w:bCs w:val="0"/>
        </w:rPr>
        <w:t>а)атлатль (копьеметалка)</w:t>
      </w:r>
    </w:p>
    <w:p w:rsidR="005B4219" w:rsidRDefault="005B4219" w:rsidP="005B4219">
      <w:pPr>
        <w:pStyle w:val="1"/>
        <w:tabs>
          <w:tab w:val="left" w:pos="2547"/>
        </w:tabs>
        <w:spacing w:line="360" w:lineRule="auto"/>
        <w:ind w:firstLine="709"/>
        <w:jc w:val="both"/>
        <w:rPr>
          <w:b w:val="0"/>
          <w:bCs w:val="0"/>
        </w:rPr>
      </w:pPr>
      <w:r>
        <w:rPr>
          <w:b w:val="0"/>
          <w:bCs w:val="0"/>
        </w:rPr>
        <w:t>б)болас или бола</w:t>
      </w:r>
    </w:p>
    <w:p w:rsidR="005B4219" w:rsidRDefault="005B4219" w:rsidP="005B4219">
      <w:pPr>
        <w:pStyle w:val="1"/>
        <w:tabs>
          <w:tab w:val="left" w:pos="2547"/>
        </w:tabs>
        <w:spacing w:line="360" w:lineRule="auto"/>
        <w:ind w:firstLine="709"/>
        <w:jc w:val="both"/>
        <w:rPr>
          <w:b w:val="0"/>
          <w:bCs w:val="0"/>
        </w:rPr>
      </w:pPr>
      <w:r>
        <w:rPr>
          <w:b w:val="0"/>
          <w:bCs w:val="0"/>
        </w:rPr>
        <w:t>в)булава (для метания)</w:t>
      </w:r>
    </w:p>
    <w:p w:rsidR="005B4219" w:rsidRDefault="005B4219" w:rsidP="005B4219">
      <w:pPr>
        <w:pStyle w:val="1"/>
        <w:tabs>
          <w:tab w:val="left" w:pos="2547"/>
        </w:tabs>
        <w:spacing w:line="360" w:lineRule="auto"/>
        <w:ind w:firstLine="709"/>
        <w:jc w:val="both"/>
        <w:rPr>
          <w:b w:val="0"/>
          <w:bCs w:val="0"/>
        </w:rPr>
      </w:pPr>
      <w:r>
        <w:rPr>
          <w:b w:val="0"/>
          <w:bCs w:val="0"/>
        </w:rPr>
        <w:t>г)бумеранг</w:t>
      </w:r>
    </w:p>
    <w:p w:rsidR="005B4219" w:rsidRDefault="005B4219" w:rsidP="005B4219">
      <w:pPr>
        <w:pStyle w:val="1"/>
        <w:tabs>
          <w:tab w:val="left" w:pos="2547"/>
        </w:tabs>
        <w:spacing w:line="360" w:lineRule="auto"/>
        <w:ind w:firstLine="709"/>
        <w:jc w:val="both"/>
        <w:rPr>
          <w:b w:val="0"/>
          <w:bCs w:val="0"/>
        </w:rPr>
      </w:pPr>
      <w:r>
        <w:rPr>
          <w:b w:val="0"/>
          <w:bCs w:val="0"/>
        </w:rPr>
        <w:t>д)гарпун</w:t>
      </w:r>
    </w:p>
    <w:p w:rsidR="005B4219" w:rsidRDefault="005B4219" w:rsidP="005B4219">
      <w:pPr>
        <w:pStyle w:val="1"/>
        <w:tabs>
          <w:tab w:val="left" w:pos="2547"/>
        </w:tabs>
        <w:spacing w:line="360" w:lineRule="auto"/>
        <w:ind w:firstLine="709"/>
        <w:jc w:val="both"/>
        <w:rPr>
          <w:b w:val="0"/>
          <w:bCs w:val="0"/>
        </w:rPr>
      </w:pPr>
      <w:r>
        <w:rPr>
          <w:b w:val="0"/>
          <w:bCs w:val="0"/>
        </w:rPr>
        <w:t>е)дротик (метательное копьё, сулица)</w:t>
      </w:r>
    </w:p>
    <w:p w:rsidR="005B4219" w:rsidRDefault="005B4219" w:rsidP="005B4219">
      <w:pPr>
        <w:pStyle w:val="1"/>
        <w:tabs>
          <w:tab w:val="left" w:pos="2547"/>
        </w:tabs>
        <w:spacing w:line="360" w:lineRule="auto"/>
        <w:ind w:firstLine="709"/>
        <w:jc w:val="both"/>
        <w:rPr>
          <w:b w:val="0"/>
          <w:bCs w:val="0"/>
        </w:rPr>
      </w:pPr>
      <w:r>
        <w:rPr>
          <w:b w:val="0"/>
          <w:bCs w:val="0"/>
        </w:rPr>
        <w:t>ж)духовая трубка</w:t>
      </w:r>
    </w:p>
    <w:p w:rsidR="005B4219" w:rsidRDefault="005B4219" w:rsidP="005B4219">
      <w:pPr>
        <w:pStyle w:val="1"/>
        <w:tabs>
          <w:tab w:val="left" w:pos="2547"/>
        </w:tabs>
        <w:spacing w:line="360" w:lineRule="auto"/>
        <w:ind w:firstLine="709"/>
        <w:jc w:val="both"/>
        <w:rPr>
          <w:b w:val="0"/>
          <w:bCs w:val="0"/>
        </w:rPr>
      </w:pPr>
      <w:r>
        <w:rPr>
          <w:b w:val="0"/>
          <w:bCs w:val="0"/>
        </w:rPr>
        <w:t>з)лук со стрелами</w:t>
      </w:r>
    </w:p>
    <w:p w:rsidR="005B4219" w:rsidRDefault="005B4219" w:rsidP="005B4219">
      <w:pPr>
        <w:pStyle w:val="1"/>
        <w:tabs>
          <w:tab w:val="left" w:pos="2547"/>
        </w:tabs>
        <w:spacing w:line="360" w:lineRule="auto"/>
        <w:ind w:firstLine="709"/>
        <w:jc w:val="both"/>
        <w:rPr>
          <w:b w:val="0"/>
          <w:bCs w:val="0"/>
        </w:rPr>
      </w:pPr>
      <w:r>
        <w:rPr>
          <w:b w:val="0"/>
          <w:bCs w:val="0"/>
        </w:rPr>
        <w:t>и)метательный нож</w:t>
      </w:r>
    </w:p>
    <w:p w:rsidR="005B4219" w:rsidRDefault="005B4219" w:rsidP="005B4219">
      <w:pPr>
        <w:pStyle w:val="1"/>
        <w:tabs>
          <w:tab w:val="left" w:pos="2547"/>
        </w:tabs>
        <w:spacing w:line="360" w:lineRule="auto"/>
        <w:ind w:firstLine="709"/>
        <w:jc w:val="both"/>
        <w:rPr>
          <w:b w:val="0"/>
          <w:bCs w:val="0"/>
        </w:rPr>
      </w:pPr>
      <w:r>
        <w:rPr>
          <w:b w:val="0"/>
          <w:bCs w:val="0"/>
        </w:rPr>
        <w:t>к)праща</w:t>
      </w:r>
    </w:p>
    <w:p w:rsidR="005B4219" w:rsidRDefault="005B4219" w:rsidP="005B4219">
      <w:pPr>
        <w:pStyle w:val="1"/>
        <w:tabs>
          <w:tab w:val="left" w:pos="2547"/>
        </w:tabs>
        <w:spacing w:line="360" w:lineRule="auto"/>
        <w:ind w:firstLine="709"/>
        <w:jc w:val="both"/>
        <w:rPr>
          <w:b w:val="0"/>
          <w:bCs w:val="0"/>
        </w:rPr>
      </w:pPr>
      <w:r>
        <w:rPr>
          <w:b w:val="0"/>
          <w:bCs w:val="0"/>
        </w:rPr>
        <w:t>л)рогатка</w:t>
      </w:r>
    </w:p>
    <w:p w:rsidR="005B4219" w:rsidRDefault="005B4219" w:rsidP="005B4219">
      <w:pPr>
        <w:pStyle w:val="1"/>
        <w:tabs>
          <w:tab w:val="left" w:pos="2547"/>
        </w:tabs>
        <w:spacing w:line="360" w:lineRule="auto"/>
        <w:ind w:firstLine="709"/>
        <w:jc w:val="both"/>
        <w:rPr>
          <w:b w:val="0"/>
          <w:bCs w:val="0"/>
        </w:rPr>
      </w:pPr>
      <w:r>
        <w:rPr>
          <w:b w:val="0"/>
          <w:bCs w:val="0"/>
        </w:rPr>
        <w:t>м)самострел или Арбалет</w:t>
      </w:r>
    </w:p>
    <w:p w:rsidR="005B4219" w:rsidRDefault="005B4219" w:rsidP="005B4219">
      <w:pPr>
        <w:pStyle w:val="1"/>
        <w:tabs>
          <w:tab w:val="left" w:pos="2547"/>
        </w:tabs>
        <w:spacing w:line="360" w:lineRule="auto"/>
        <w:ind w:firstLine="709"/>
        <w:jc w:val="both"/>
        <w:rPr>
          <w:b w:val="0"/>
          <w:bCs w:val="0"/>
        </w:rPr>
      </w:pPr>
      <w:r>
        <w:rPr>
          <w:b w:val="0"/>
          <w:bCs w:val="0"/>
        </w:rPr>
        <w:t>н)сюрикэн</w:t>
      </w:r>
    </w:p>
    <w:p w:rsidR="005B4219" w:rsidRDefault="005B4219" w:rsidP="005B4219">
      <w:pPr>
        <w:pStyle w:val="1"/>
        <w:tabs>
          <w:tab w:val="left" w:pos="2547"/>
        </w:tabs>
        <w:spacing w:line="360" w:lineRule="auto"/>
        <w:ind w:firstLine="709"/>
        <w:jc w:val="both"/>
        <w:rPr>
          <w:b w:val="0"/>
          <w:bCs w:val="0"/>
        </w:rPr>
      </w:pPr>
      <w:r>
        <w:rPr>
          <w:b w:val="0"/>
          <w:bCs w:val="0"/>
        </w:rPr>
        <w:t>о)чакра</w:t>
      </w:r>
    </w:p>
    <w:p w:rsidR="005B4219" w:rsidRDefault="005B4219" w:rsidP="005B4219">
      <w:pPr>
        <w:pStyle w:val="1"/>
        <w:tabs>
          <w:tab w:val="left" w:pos="2547"/>
        </w:tabs>
        <w:spacing w:line="360" w:lineRule="auto"/>
        <w:ind w:firstLine="709"/>
        <w:jc w:val="both"/>
        <w:rPr>
          <w:b w:val="0"/>
          <w:bCs w:val="0"/>
        </w:rPr>
      </w:pPr>
      <w:r>
        <w:rPr>
          <w:b w:val="0"/>
          <w:bCs w:val="0"/>
        </w:rPr>
        <w:t>р)шнеппер.</w:t>
      </w:r>
    </w:p>
    <w:p w:rsidR="005B4219" w:rsidRDefault="005B4219" w:rsidP="005B4219">
      <w:pPr>
        <w:pStyle w:val="1"/>
        <w:tabs>
          <w:tab w:val="left" w:pos="2547"/>
        </w:tabs>
        <w:spacing w:line="360" w:lineRule="auto"/>
        <w:ind w:firstLine="709"/>
        <w:jc w:val="both"/>
        <w:rPr>
          <w:b w:val="0"/>
          <w:bCs w:val="0"/>
        </w:rPr>
      </w:pPr>
      <w:r>
        <w:rPr>
          <w:b w:val="0"/>
          <w:bCs w:val="0"/>
        </w:rPr>
        <w:t>Виды по характеру наносимых повреждений. По характеру наносимых повреждений (колотые, резаные, рубленые и т. п. раны) выделяют оружие ударно-раздробляющее, колющее, режущее, рубящее, колюще-режущее, колюще-рубящее, рубяще-режущее, колюще-режуще-рубящее и т. д.</w:t>
      </w:r>
    </w:p>
    <w:p w:rsidR="005B4219" w:rsidRDefault="005B4219" w:rsidP="005B4219">
      <w:pPr>
        <w:pStyle w:val="1"/>
        <w:tabs>
          <w:tab w:val="left" w:pos="2547"/>
        </w:tabs>
        <w:spacing w:line="360" w:lineRule="auto"/>
        <w:ind w:firstLine="709"/>
        <w:jc w:val="both"/>
        <w:rPr>
          <w:b w:val="0"/>
          <w:bCs w:val="0"/>
        </w:rPr>
      </w:pPr>
      <w:r>
        <w:rPr>
          <w:b w:val="0"/>
          <w:bCs w:val="0"/>
        </w:rPr>
        <w:t>1) Колющее оружие. Клинок наносит только колотые повреждения:</w:t>
      </w:r>
    </w:p>
    <w:p w:rsidR="005B4219" w:rsidRDefault="005B4219" w:rsidP="005B4219">
      <w:pPr>
        <w:pStyle w:val="1"/>
        <w:tabs>
          <w:tab w:val="left" w:pos="2547"/>
        </w:tabs>
        <w:spacing w:line="360" w:lineRule="auto"/>
        <w:ind w:firstLine="709"/>
        <w:jc w:val="both"/>
        <w:rPr>
          <w:b w:val="0"/>
          <w:bCs w:val="0"/>
        </w:rPr>
      </w:pPr>
      <w:r>
        <w:rPr>
          <w:b w:val="0"/>
          <w:bCs w:val="0"/>
        </w:rPr>
        <w:t>а)кончар</w:t>
      </w:r>
    </w:p>
    <w:p w:rsidR="005B4219" w:rsidRDefault="005B4219" w:rsidP="005B4219">
      <w:pPr>
        <w:pStyle w:val="1"/>
        <w:tabs>
          <w:tab w:val="left" w:pos="2547"/>
        </w:tabs>
        <w:spacing w:line="360" w:lineRule="auto"/>
        <w:ind w:firstLine="709"/>
        <w:jc w:val="both"/>
        <w:rPr>
          <w:b w:val="0"/>
          <w:bCs w:val="0"/>
        </w:rPr>
      </w:pPr>
      <w:r>
        <w:rPr>
          <w:b w:val="0"/>
          <w:bCs w:val="0"/>
        </w:rPr>
        <w:t>б)копьё</w:t>
      </w:r>
    </w:p>
    <w:p w:rsidR="005B4219" w:rsidRDefault="005B4219" w:rsidP="005B4219">
      <w:pPr>
        <w:pStyle w:val="1"/>
        <w:tabs>
          <w:tab w:val="left" w:pos="2547"/>
        </w:tabs>
        <w:spacing w:line="360" w:lineRule="auto"/>
        <w:ind w:firstLine="709"/>
        <w:jc w:val="both"/>
        <w:rPr>
          <w:b w:val="0"/>
          <w:bCs w:val="0"/>
        </w:rPr>
      </w:pPr>
      <w:r>
        <w:rPr>
          <w:b w:val="0"/>
          <w:bCs w:val="0"/>
        </w:rPr>
        <w:t>в)кортик</w:t>
      </w:r>
    </w:p>
    <w:p w:rsidR="005B4219" w:rsidRDefault="005B4219" w:rsidP="005B4219">
      <w:pPr>
        <w:pStyle w:val="1"/>
        <w:tabs>
          <w:tab w:val="left" w:pos="2547"/>
        </w:tabs>
        <w:spacing w:line="360" w:lineRule="auto"/>
        <w:ind w:firstLine="709"/>
        <w:jc w:val="both"/>
        <w:rPr>
          <w:b w:val="0"/>
          <w:bCs w:val="0"/>
        </w:rPr>
      </w:pPr>
      <w:r>
        <w:rPr>
          <w:b w:val="0"/>
          <w:bCs w:val="0"/>
        </w:rPr>
        <w:t>г)крис</w:t>
      </w:r>
    </w:p>
    <w:p w:rsidR="005B4219" w:rsidRDefault="005B4219" w:rsidP="005B4219">
      <w:pPr>
        <w:pStyle w:val="1"/>
        <w:tabs>
          <w:tab w:val="left" w:pos="2547"/>
        </w:tabs>
        <w:spacing w:line="360" w:lineRule="auto"/>
        <w:ind w:firstLine="709"/>
        <w:jc w:val="both"/>
        <w:rPr>
          <w:b w:val="0"/>
          <w:bCs w:val="0"/>
        </w:rPr>
      </w:pPr>
      <w:r>
        <w:rPr>
          <w:b w:val="0"/>
          <w:bCs w:val="0"/>
        </w:rPr>
        <w:t>д)нож</w:t>
      </w:r>
    </w:p>
    <w:p w:rsidR="005B4219" w:rsidRDefault="005B4219" w:rsidP="005B4219">
      <w:pPr>
        <w:pStyle w:val="1"/>
        <w:tabs>
          <w:tab w:val="left" w:pos="2547"/>
        </w:tabs>
        <w:spacing w:line="360" w:lineRule="auto"/>
        <w:ind w:firstLine="709"/>
        <w:jc w:val="both"/>
        <w:rPr>
          <w:b w:val="0"/>
          <w:bCs w:val="0"/>
        </w:rPr>
      </w:pPr>
      <w:r>
        <w:rPr>
          <w:b w:val="0"/>
          <w:bCs w:val="0"/>
        </w:rPr>
        <w:t>е)пика</w:t>
      </w:r>
    </w:p>
    <w:p w:rsidR="005B4219" w:rsidRDefault="005B4219" w:rsidP="005B4219">
      <w:pPr>
        <w:pStyle w:val="1"/>
        <w:tabs>
          <w:tab w:val="left" w:pos="2547"/>
        </w:tabs>
        <w:spacing w:line="360" w:lineRule="auto"/>
        <w:ind w:firstLine="709"/>
        <w:jc w:val="both"/>
        <w:rPr>
          <w:b w:val="0"/>
          <w:bCs w:val="0"/>
        </w:rPr>
      </w:pPr>
      <w:r>
        <w:rPr>
          <w:b w:val="0"/>
          <w:bCs w:val="0"/>
        </w:rPr>
        <w:t>ж)протазан</w:t>
      </w:r>
    </w:p>
    <w:p w:rsidR="005B4219" w:rsidRDefault="005B4219" w:rsidP="005B4219">
      <w:pPr>
        <w:pStyle w:val="1"/>
        <w:tabs>
          <w:tab w:val="left" w:pos="2547"/>
        </w:tabs>
        <w:spacing w:line="360" w:lineRule="auto"/>
        <w:ind w:firstLine="709"/>
        <w:jc w:val="both"/>
        <w:rPr>
          <w:b w:val="0"/>
          <w:bCs w:val="0"/>
        </w:rPr>
      </w:pPr>
      <w:r>
        <w:rPr>
          <w:b w:val="0"/>
          <w:bCs w:val="0"/>
        </w:rPr>
        <w:t>з)рапира</w:t>
      </w:r>
    </w:p>
    <w:p w:rsidR="005B4219" w:rsidRDefault="005B4219" w:rsidP="005B4219">
      <w:pPr>
        <w:pStyle w:val="1"/>
        <w:tabs>
          <w:tab w:val="left" w:pos="2547"/>
        </w:tabs>
        <w:spacing w:line="360" w:lineRule="auto"/>
        <w:ind w:firstLine="709"/>
        <w:jc w:val="both"/>
        <w:rPr>
          <w:b w:val="0"/>
          <w:bCs w:val="0"/>
        </w:rPr>
      </w:pPr>
      <w:r>
        <w:rPr>
          <w:b w:val="0"/>
          <w:bCs w:val="0"/>
        </w:rPr>
        <w:lastRenderedPageBreak/>
        <w:t>и)рогатина</w:t>
      </w:r>
    </w:p>
    <w:p w:rsidR="005B4219" w:rsidRDefault="005B4219" w:rsidP="005B4219">
      <w:pPr>
        <w:pStyle w:val="1"/>
        <w:tabs>
          <w:tab w:val="left" w:pos="2547"/>
        </w:tabs>
        <w:spacing w:line="360" w:lineRule="auto"/>
        <w:ind w:firstLine="709"/>
        <w:jc w:val="both"/>
        <w:rPr>
          <w:b w:val="0"/>
          <w:bCs w:val="0"/>
        </w:rPr>
      </w:pPr>
      <w:r>
        <w:rPr>
          <w:b w:val="0"/>
          <w:bCs w:val="0"/>
        </w:rPr>
        <w:t>к)сай</w:t>
      </w:r>
    </w:p>
    <w:p w:rsidR="005B4219" w:rsidRDefault="005B4219" w:rsidP="005B4219">
      <w:pPr>
        <w:pStyle w:val="1"/>
        <w:tabs>
          <w:tab w:val="left" w:pos="2547"/>
        </w:tabs>
        <w:spacing w:line="360" w:lineRule="auto"/>
        <w:ind w:firstLine="709"/>
        <w:jc w:val="both"/>
        <w:rPr>
          <w:b w:val="0"/>
          <w:bCs w:val="0"/>
        </w:rPr>
      </w:pPr>
      <w:r>
        <w:rPr>
          <w:b w:val="0"/>
          <w:bCs w:val="0"/>
        </w:rPr>
        <w:t>л)сарисса</w:t>
      </w:r>
    </w:p>
    <w:p w:rsidR="005B4219" w:rsidRDefault="005B4219" w:rsidP="005B4219">
      <w:pPr>
        <w:pStyle w:val="1"/>
        <w:tabs>
          <w:tab w:val="left" w:pos="2547"/>
        </w:tabs>
        <w:spacing w:line="360" w:lineRule="auto"/>
        <w:ind w:firstLine="709"/>
        <w:jc w:val="both"/>
        <w:rPr>
          <w:b w:val="0"/>
          <w:bCs w:val="0"/>
        </w:rPr>
      </w:pPr>
      <w:r>
        <w:rPr>
          <w:b w:val="0"/>
          <w:bCs w:val="0"/>
        </w:rPr>
        <w:t>м)стилет</w:t>
      </w:r>
    </w:p>
    <w:p w:rsidR="005B4219" w:rsidRDefault="005B4219" w:rsidP="005B4219">
      <w:pPr>
        <w:pStyle w:val="1"/>
        <w:tabs>
          <w:tab w:val="left" w:pos="2547"/>
        </w:tabs>
        <w:spacing w:line="360" w:lineRule="auto"/>
        <w:ind w:firstLine="709"/>
        <w:jc w:val="both"/>
        <w:rPr>
          <w:b w:val="0"/>
          <w:bCs w:val="0"/>
        </w:rPr>
      </w:pPr>
      <w:r>
        <w:rPr>
          <w:b w:val="0"/>
          <w:bCs w:val="0"/>
        </w:rPr>
        <w:t>н)штык</w:t>
      </w:r>
    </w:p>
    <w:p w:rsidR="005B4219" w:rsidRDefault="005B4219" w:rsidP="005B4219">
      <w:pPr>
        <w:pStyle w:val="1"/>
        <w:tabs>
          <w:tab w:val="left" w:pos="2547"/>
        </w:tabs>
        <w:spacing w:line="360" w:lineRule="auto"/>
        <w:ind w:firstLine="709"/>
        <w:jc w:val="both"/>
        <w:rPr>
          <w:b w:val="0"/>
          <w:bCs w:val="0"/>
        </w:rPr>
      </w:pPr>
      <w:r>
        <w:rPr>
          <w:b w:val="0"/>
          <w:bCs w:val="0"/>
        </w:rPr>
        <w:t>о)эспантон</w:t>
      </w:r>
    </w:p>
    <w:p w:rsidR="005B4219" w:rsidRDefault="005B4219" w:rsidP="005B4219">
      <w:pPr>
        <w:pStyle w:val="1"/>
        <w:tabs>
          <w:tab w:val="left" w:pos="2547"/>
        </w:tabs>
        <w:spacing w:line="360" w:lineRule="auto"/>
        <w:ind w:firstLine="709"/>
        <w:jc w:val="both"/>
        <w:rPr>
          <w:b w:val="0"/>
          <w:bCs w:val="0"/>
        </w:rPr>
      </w:pPr>
      <w:r>
        <w:rPr>
          <w:b w:val="0"/>
          <w:bCs w:val="0"/>
        </w:rPr>
        <w:t>п)эсток.</w:t>
      </w:r>
    </w:p>
    <w:p w:rsidR="005B4219" w:rsidRDefault="005B4219" w:rsidP="005B4219">
      <w:pPr>
        <w:pStyle w:val="1"/>
        <w:tabs>
          <w:tab w:val="left" w:pos="2547"/>
        </w:tabs>
        <w:spacing w:line="360" w:lineRule="auto"/>
        <w:ind w:firstLine="709"/>
        <w:jc w:val="both"/>
        <w:rPr>
          <w:b w:val="0"/>
          <w:bCs w:val="0"/>
        </w:rPr>
      </w:pPr>
      <w:r>
        <w:rPr>
          <w:b w:val="0"/>
          <w:bCs w:val="0"/>
        </w:rPr>
        <w:t>2) Рубящее оружие:</w:t>
      </w:r>
    </w:p>
    <w:p w:rsidR="005B4219" w:rsidRDefault="005B4219" w:rsidP="005B4219">
      <w:pPr>
        <w:pStyle w:val="1"/>
        <w:tabs>
          <w:tab w:val="left" w:pos="2547"/>
        </w:tabs>
        <w:spacing w:line="360" w:lineRule="auto"/>
        <w:ind w:firstLine="709"/>
        <w:jc w:val="both"/>
        <w:rPr>
          <w:b w:val="0"/>
          <w:bCs w:val="0"/>
        </w:rPr>
      </w:pPr>
      <w:r>
        <w:rPr>
          <w:b w:val="0"/>
          <w:bCs w:val="0"/>
        </w:rPr>
        <w:t>а)боевой топор</w:t>
      </w:r>
    </w:p>
    <w:p w:rsidR="005B4219" w:rsidRDefault="005B4219" w:rsidP="005B4219">
      <w:pPr>
        <w:pStyle w:val="1"/>
        <w:tabs>
          <w:tab w:val="left" w:pos="2547"/>
        </w:tabs>
        <w:spacing w:line="360" w:lineRule="auto"/>
        <w:ind w:firstLine="709"/>
        <w:jc w:val="both"/>
        <w:rPr>
          <w:b w:val="0"/>
          <w:bCs w:val="0"/>
        </w:rPr>
      </w:pPr>
      <w:r>
        <w:rPr>
          <w:b w:val="0"/>
          <w:bCs w:val="0"/>
        </w:rPr>
        <w:t>б)бердыш</w:t>
      </w:r>
    </w:p>
    <w:p w:rsidR="005B4219" w:rsidRDefault="005B4219" w:rsidP="005B4219">
      <w:pPr>
        <w:pStyle w:val="1"/>
        <w:tabs>
          <w:tab w:val="left" w:pos="2547"/>
        </w:tabs>
        <w:spacing w:line="360" w:lineRule="auto"/>
        <w:ind w:firstLine="709"/>
        <w:jc w:val="both"/>
        <w:rPr>
          <w:b w:val="0"/>
          <w:bCs w:val="0"/>
        </w:rPr>
      </w:pPr>
      <w:r>
        <w:rPr>
          <w:b w:val="0"/>
          <w:bCs w:val="0"/>
        </w:rPr>
        <w:t>в)бородовидный топор</w:t>
      </w:r>
    </w:p>
    <w:p w:rsidR="005B4219" w:rsidRDefault="005B4219" w:rsidP="005B4219">
      <w:pPr>
        <w:pStyle w:val="1"/>
        <w:tabs>
          <w:tab w:val="left" w:pos="2547"/>
        </w:tabs>
        <w:spacing w:line="360" w:lineRule="auto"/>
        <w:ind w:firstLine="709"/>
        <w:jc w:val="both"/>
        <w:rPr>
          <w:b w:val="0"/>
          <w:bCs w:val="0"/>
        </w:rPr>
      </w:pPr>
      <w:r>
        <w:rPr>
          <w:b w:val="0"/>
          <w:bCs w:val="0"/>
        </w:rPr>
        <w:t>г)валашка</w:t>
      </w:r>
    </w:p>
    <w:p w:rsidR="005B4219" w:rsidRDefault="005B4219" w:rsidP="005B4219">
      <w:pPr>
        <w:pStyle w:val="1"/>
        <w:tabs>
          <w:tab w:val="left" w:pos="2547"/>
        </w:tabs>
        <w:spacing w:line="360" w:lineRule="auto"/>
        <w:ind w:firstLine="709"/>
        <w:jc w:val="both"/>
        <w:rPr>
          <w:b w:val="0"/>
          <w:bCs w:val="0"/>
        </w:rPr>
      </w:pPr>
      <w:r>
        <w:rPr>
          <w:b w:val="0"/>
          <w:bCs w:val="0"/>
        </w:rPr>
        <w:t>д)лабрис</w:t>
      </w:r>
    </w:p>
    <w:p w:rsidR="005B4219" w:rsidRDefault="005B4219" w:rsidP="005B4219">
      <w:pPr>
        <w:pStyle w:val="1"/>
        <w:tabs>
          <w:tab w:val="left" w:pos="2547"/>
        </w:tabs>
        <w:spacing w:line="360" w:lineRule="auto"/>
        <w:ind w:firstLine="709"/>
        <w:jc w:val="both"/>
        <w:rPr>
          <w:b w:val="0"/>
          <w:bCs w:val="0"/>
        </w:rPr>
      </w:pPr>
      <w:r>
        <w:rPr>
          <w:b w:val="0"/>
          <w:bCs w:val="0"/>
        </w:rPr>
        <w:t>е)ната</w:t>
      </w:r>
    </w:p>
    <w:p w:rsidR="005B4219" w:rsidRDefault="005B4219" w:rsidP="005B4219">
      <w:pPr>
        <w:pStyle w:val="1"/>
        <w:tabs>
          <w:tab w:val="left" w:pos="2547"/>
        </w:tabs>
        <w:spacing w:line="360" w:lineRule="auto"/>
        <w:ind w:firstLine="709"/>
        <w:jc w:val="both"/>
        <w:rPr>
          <w:b w:val="0"/>
          <w:bCs w:val="0"/>
        </w:rPr>
      </w:pPr>
      <w:r>
        <w:rPr>
          <w:b w:val="0"/>
          <w:bCs w:val="0"/>
        </w:rPr>
        <w:t>ж)томагавк</w:t>
      </w:r>
    </w:p>
    <w:p w:rsidR="005B4219" w:rsidRDefault="005B4219" w:rsidP="005B4219">
      <w:pPr>
        <w:pStyle w:val="1"/>
        <w:tabs>
          <w:tab w:val="left" w:pos="2547"/>
        </w:tabs>
        <w:spacing w:line="360" w:lineRule="auto"/>
        <w:ind w:firstLine="709"/>
        <w:jc w:val="both"/>
        <w:rPr>
          <w:b w:val="0"/>
          <w:bCs w:val="0"/>
        </w:rPr>
      </w:pPr>
      <w:r>
        <w:rPr>
          <w:b w:val="0"/>
          <w:bCs w:val="0"/>
        </w:rPr>
        <w:t>з)чекан (топор)</w:t>
      </w:r>
    </w:p>
    <w:p w:rsidR="005B4219" w:rsidRDefault="005B4219" w:rsidP="005B4219">
      <w:pPr>
        <w:pStyle w:val="1"/>
        <w:tabs>
          <w:tab w:val="left" w:pos="2547"/>
        </w:tabs>
        <w:spacing w:line="360" w:lineRule="auto"/>
        <w:ind w:firstLine="709"/>
        <w:jc w:val="both"/>
        <w:rPr>
          <w:b w:val="0"/>
          <w:bCs w:val="0"/>
        </w:rPr>
      </w:pPr>
      <w:r>
        <w:rPr>
          <w:b w:val="0"/>
          <w:bCs w:val="0"/>
        </w:rPr>
        <w:t>3) Колюще-рубящее (или рубяще-колющее):</w:t>
      </w:r>
    </w:p>
    <w:p w:rsidR="005B4219" w:rsidRDefault="005B4219" w:rsidP="005B4219">
      <w:pPr>
        <w:pStyle w:val="1"/>
        <w:tabs>
          <w:tab w:val="left" w:pos="2547"/>
        </w:tabs>
        <w:spacing w:line="360" w:lineRule="auto"/>
        <w:ind w:firstLine="709"/>
        <w:jc w:val="both"/>
        <w:rPr>
          <w:b w:val="0"/>
          <w:bCs w:val="0"/>
        </w:rPr>
      </w:pPr>
      <w:r>
        <w:rPr>
          <w:b w:val="0"/>
          <w:bCs w:val="0"/>
        </w:rPr>
        <w:t>а)алебарда</w:t>
      </w:r>
    </w:p>
    <w:p w:rsidR="005B4219" w:rsidRDefault="005B4219" w:rsidP="005B4219">
      <w:pPr>
        <w:pStyle w:val="1"/>
        <w:tabs>
          <w:tab w:val="left" w:pos="2547"/>
        </w:tabs>
        <w:spacing w:line="360" w:lineRule="auto"/>
        <w:ind w:firstLine="709"/>
        <w:jc w:val="both"/>
        <w:rPr>
          <w:b w:val="0"/>
          <w:bCs w:val="0"/>
        </w:rPr>
      </w:pPr>
      <w:r>
        <w:rPr>
          <w:b w:val="0"/>
          <w:bCs w:val="0"/>
        </w:rPr>
        <w:t>б)бебут</w:t>
      </w:r>
    </w:p>
    <w:p w:rsidR="005B4219" w:rsidRDefault="005B4219" w:rsidP="005B4219">
      <w:pPr>
        <w:pStyle w:val="1"/>
        <w:tabs>
          <w:tab w:val="left" w:pos="2547"/>
        </w:tabs>
        <w:spacing w:line="360" w:lineRule="auto"/>
        <w:ind w:firstLine="709"/>
        <w:jc w:val="both"/>
        <w:rPr>
          <w:b w:val="0"/>
          <w:bCs w:val="0"/>
        </w:rPr>
      </w:pPr>
      <w:r>
        <w:rPr>
          <w:b w:val="0"/>
          <w:bCs w:val="0"/>
        </w:rPr>
        <w:t>в)боевой цестус</w:t>
      </w:r>
    </w:p>
    <w:p w:rsidR="005B4219" w:rsidRDefault="005B4219" w:rsidP="005B4219">
      <w:pPr>
        <w:pStyle w:val="1"/>
        <w:tabs>
          <w:tab w:val="left" w:pos="2547"/>
        </w:tabs>
        <w:spacing w:line="360" w:lineRule="auto"/>
        <w:ind w:firstLine="709"/>
        <w:jc w:val="both"/>
        <w:rPr>
          <w:b w:val="0"/>
          <w:bCs w:val="0"/>
        </w:rPr>
      </w:pPr>
      <w:r>
        <w:rPr>
          <w:b w:val="0"/>
          <w:bCs w:val="0"/>
        </w:rPr>
        <w:t>г)гвизарма (боевая коса)</w:t>
      </w:r>
    </w:p>
    <w:p w:rsidR="005B4219" w:rsidRDefault="005B4219" w:rsidP="005B4219">
      <w:pPr>
        <w:pStyle w:val="1"/>
        <w:tabs>
          <w:tab w:val="left" w:pos="2547"/>
        </w:tabs>
        <w:spacing w:line="360" w:lineRule="auto"/>
        <w:ind w:firstLine="709"/>
        <w:jc w:val="both"/>
        <w:rPr>
          <w:b w:val="0"/>
          <w:bCs w:val="0"/>
        </w:rPr>
      </w:pPr>
      <w:r>
        <w:rPr>
          <w:b w:val="0"/>
          <w:bCs w:val="0"/>
        </w:rPr>
        <w:t>д)глефа, она же глевия</w:t>
      </w:r>
    </w:p>
    <w:p w:rsidR="005B4219" w:rsidRDefault="005B4219" w:rsidP="005B4219">
      <w:pPr>
        <w:pStyle w:val="1"/>
        <w:tabs>
          <w:tab w:val="left" w:pos="2547"/>
        </w:tabs>
        <w:spacing w:line="360" w:lineRule="auto"/>
        <w:ind w:firstLine="709"/>
        <w:jc w:val="both"/>
        <w:rPr>
          <w:b w:val="0"/>
          <w:bCs w:val="0"/>
        </w:rPr>
      </w:pPr>
      <w:r>
        <w:rPr>
          <w:b w:val="0"/>
          <w:bCs w:val="0"/>
        </w:rPr>
        <w:t>е)гуань-дао</w:t>
      </w:r>
    </w:p>
    <w:p w:rsidR="005B4219" w:rsidRDefault="005B4219" w:rsidP="005B4219">
      <w:pPr>
        <w:pStyle w:val="1"/>
        <w:tabs>
          <w:tab w:val="left" w:pos="2547"/>
        </w:tabs>
        <w:spacing w:line="360" w:lineRule="auto"/>
        <w:ind w:firstLine="709"/>
        <w:jc w:val="both"/>
        <w:rPr>
          <w:b w:val="0"/>
          <w:bCs w:val="0"/>
        </w:rPr>
      </w:pPr>
      <w:r>
        <w:rPr>
          <w:b w:val="0"/>
          <w:bCs w:val="0"/>
        </w:rPr>
        <w:t>ж)гэ</w:t>
      </w:r>
    </w:p>
    <w:p w:rsidR="005B4219" w:rsidRDefault="005B4219" w:rsidP="005B4219">
      <w:pPr>
        <w:pStyle w:val="1"/>
        <w:tabs>
          <w:tab w:val="left" w:pos="2547"/>
        </w:tabs>
        <w:spacing w:line="360" w:lineRule="auto"/>
        <w:ind w:firstLine="709"/>
        <w:jc w:val="both"/>
        <w:rPr>
          <w:b w:val="0"/>
          <w:bCs w:val="0"/>
        </w:rPr>
      </w:pPr>
      <w:r>
        <w:rPr>
          <w:b w:val="0"/>
          <w:bCs w:val="0"/>
        </w:rPr>
        <w:t>з)дага</w:t>
      </w:r>
    </w:p>
    <w:p w:rsidR="005B4219" w:rsidRDefault="005B4219" w:rsidP="005B4219">
      <w:pPr>
        <w:pStyle w:val="1"/>
        <w:tabs>
          <w:tab w:val="left" w:pos="2547"/>
        </w:tabs>
        <w:spacing w:line="360" w:lineRule="auto"/>
        <w:ind w:firstLine="709"/>
        <w:jc w:val="both"/>
        <w:rPr>
          <w:b w:val="0"/>
          <w:bCs w:val="0"/>
        </w:rPr>
      </w:pPr>
      <w:r>
        <w:rPr>
          <w:b w:val="0"/>
          <w:bCs w:val="0"/>
        </w:rPr>
        <w:t>и)катана</w:t>
      </w:r>
    </w:p>
    <w:p w:rsidR="005B4219" w:rsidRDefault="005B4219" w:rsidP="005B4219">
      <w:pPr>
        <w:pStyle w:val="1"/>
        <w:tabs>
          <w:tab w:val="left" w:pos="2547"/>
        </w:tabs>
        <w:spacing w:line="360" w:lineRule="auto"/>
        <w:ind w:firstLine="709"/>
        <w:jc w:val="both"/>
        <w:rPr>
          <w:b w:val="0"/>
          <w:bCs w:val="0"/>
        </w:rPr>
      </w:pPr>
      <w:r>
        <w:rPr>
          <w:b w:val="0"/>
          <w:bCs w:val="0"/>
        </w:rPr>
        <w:t>к)кинжал</w:t>
      </w:r>
    </w:p>
    <w:p w:rsidR="005B4219" w:rsidRDefault="005B4219" w:rsidP="005B4219">
      <w:pPr>
        <w:pStyle w:val="1"/>
        <w:tabs>
          <w:tab w:val="left" w:pos="2547"/>
        </w:tabs>
        <w:spacing w:line="360" w:lineRule="auto"/>
        <w:ind w:firstLine="709"/>
        <w:jc w:val="both"/>
        <w:rPr>
          <w:b w:val="0"/>
          <w:bCs w:val="0"/>
        </w:rPr>
      </w:pPr>
      <w:r>
        <w:rPr>
          <w:b w:val="0"/>
          <w:bCs w:val="0"/>
        </w:rPr>
        <w:t>л)коса</w:t>
      </w:r>
    </w:p>
    <w:p w:rsidR="005B4219" w:rsidRDefault="005B4219" w:rsidP="005B4219">
      <w:pPr>
        <w:pStyle w:val="1"/>
        <w:tabs>
          <w:tab w:val="left" w:pos="2547"/>
        </w:tabs>
        <w:spacing w:line="360" w:lineRule="auto"/>
        <w:ind w:firstLine="709"/>
        <w:jc w:val="both"/>
        <w:rPr>
          <w:b w:val="0"/>
          <w:bCs w:val="0"/>
        </w:rPr>
      </w:pPr>
      <w:r>
        <w:rPr>
          <w:b w:val="0"/>
          <w:bCs w:val="0"/>
        </w:rPr>
        <w:t>м)хопеш</w:t>
      </w:r>
    </w:p>
    <w:p w:rsidR="005B4219" w:rsidRDefault="005B4219" w:rsidP="005B4219">
      <w:pPr>
        <w:pStyle w:val="1"/>
        <w:tabs>
          <w:tab w:val="left" w:pos="2547"/>
        </w:tabs>
        <w:spacing w:line="360" w:lineRule="auto"/>
        <w:ind w:firstLine="709"/>
        <w:jc w:val="both"/>
        <w:rPr>
          <w:b w:val="0"/>
          <w:bCs w:val="0"/>
        </w:rPr>
      </w:pPr>
      <w:r>
        <w:rPr>
          <w:b w:val="0"/>
          <w:bCs w:val="0"/>
        </w:rPr>
        <w:t>н)кукри</w:t>
      </w:r>
    </w:p>
    <w:p w:rsidR="005B4219" w:rsidRDefault="005B4219" w:rsidP="005B4219">
      <w:pPr>
        <w:pStyle w:val="1"/>
        <w:tabs>
          <w:tab w:val="left" w:pos="2547"/>
        </w:tabs>
        <w:spacing w:line="360" w:lineRule="auto"/>
        <w:ind w:firstLine="709"/>
        <w:jc w:val="both"/>
        <w:rPr>
          <w:b w:val="0"/>
          <w:bCs w:val="0"/>
        </w:rPr>
      </w:pPr>
      <w:r>
        <w:rPr>
          <w:b w:val="0"/>
          <w:bCs w:val="0"/>
        </w:rPr>
        <w:lastRenderedPageBreak/>
        <w:t>о)мачете</w:t>
      </w:r>
    </w:p>
    <w:p w:rsidR="005B4219" w:rsidRDefault="005B4219" w:rsidP="005B4219">
      <w:pPr>
        <w:pStyle w:val="1"/>
        <w:tabs>
          <w:tab w:val="left" w:pos="2547"/>
        </w:tabs>
        <w:spacing w:line="360" w:lineRule="auto"/>
        <w:ind w:firstLine="709"/>
        <w:jc w:val="both"/>
        <w:rPr>
          <w:b w:val="0"/>
          <w:bCs w:val="0"/>
        </w:rPr>
      </w:pPr>
      <w:r>
        <w:rPr>
          <w:b w:val="0"/>
          <w:bCs w:val="0"/>
        </w:rPr>
        <w:t>п)меч</w:t>
      </w:r>
    </w:p>
    <w:p w:rsidR="005B4219" w:rsidRDefault="005B4219" w:rsidP="005B4219">
      <w:pPr>
        <w:pStyle w:val="1"/>
        <w:tabs>
          <w:tab w:val="left" w:pos="2547"/>
        </w:tabs>
        <w:spacing w:line="360" w:lineRule="auto"/>
        <w:ind w:firstLine="709"/>
        <w:jc w:val="both"/>
        <w:rPr>
          <w:b w:val="0"/>
          <w:bCs w:val="0"/>
        </w:rPr>
      </w:pPr>
      <w:r>
        <w:rPr>
          <w:b w:val="0"/>
          <w:bCs w:val="0"/>
        </w:rPr>
        <w:t>р)нагината</w:t>
      </w:r>
    </w:p>
    <w:p w:rsidR="005B4219" w:rsidRDefault="005B4219" w:rsidP="005B4219">
      <w:pPr>
        <w:pStyle w:val="1"/>
        <w:tabs>
          <w:tab w:val="left" w:pos="2547"/>
        </w:tabs>
        <w:spacing w:line="360" w:lineRule="auto"/>
        <w:ind w:firstLine="709"/>
        <w:jc w:val="both"/>
        <w:rPr>
          <w:b w:val="0"/>
          <w:bCs w:val="0"/>
        </w:rPr>
      </w:pPr>
      <w:r>
        <w:rPr>
          <w:b w:val="0"/>
          <w:bCs w:val="0"/>
        </w:rPr>
        <w:t>с)палаш</w:t>
      </w:r>
    </w:p>
    <w:p w:rsidR="005B4219" w:rsidRDefault="005B4219" w:rsidP="005B4219">
      <w:pPr>
        <w:pStyle w:val="1"/>
        <w:tabs>
          <w:tab w:val="left" w:pos="2547"/>
        </w:tabs>
        <w:spacing w:line="360" w:lineRule="auto"/>
        <w:ind w:firstLine="709"/>
        <w:jc w:val="both"/>
        <w:rPr>
          <w:b w:val="0"/>
          <w:bCs w:val="0"/>
        </w:rPr>
      </w:pPr>
      <w:r>
        <w:rPr>
          <w:b w:val="0"/>
          <w:bCs w:val="0"/>
        </w:rPr>
        <w:t>т)сабля</w:t>
      </w:r>
    </w:p>
    <w:p w:rsidR="005B4219" w:rsidRDefault="005B4219" w:rsidP="005B4219">
      <w:pPr>
        <w:pStyle w:val="1"/>
        <w:tabs>
          <w:tab w:val="left" w:pos="2547"/>
        </w:tabs>
        <w:spacing w:line="360" w:lineRule="auto"/>
        <w:ind w:firstLine="709"/>
        <w:jc w:val="both"/>
        <w:rPr>
          <w:b w:val="0"/>
          <w:bCs w:val="0"/>
        </w:rPr>
      </w:pPr>
      <w:r>
        <w:rPr>
          <w:b w:val="0"/>
          <w:bCs w:val="0"/>
        </w:rPr>
        <w:t>у)скимитар</w:t>
      </w:r>
    </w:p>
    <w:p w:rsidR="005B4219" w:rsidRDefault="005B4219" w:rsidP="005B4219">
      <w:pPr>
        <w:pStyle w:val="1"/>
        <w:tabs>
          <w:tab w:val="left" w:pos="2547"/>
        </w:tabs>
        <w:spacing w:line="360" w:lineRule="auto"/>
        <w:ind w:firstLine="709"/>
        <w:jc w:val="both"/>
        <w:rPr>
          <w:b w:val="0"/>
          <w:bCs w:val="0"/>
        </w:rPr>
      </w:pPr>
      <w:r>
        <w:rPr>
          <w:b w:val="0"/>
          <w:bCs w:val="0"/>
        </w:rPr>
        <w:t>ф)совня</w:t>
      </w:r>
    </w:p>
    <w:p w:rsidR="005B4219" w:rsidRDefault="005B4219" w:rsidP="005B4219">
      <w:pPr>
        <w:pStyle w:val="1"/>
        <w:tabs>
          <w:tab w:val="left" w:pos="2547"/>
        </w:tabs>
        <w:spacing w:line="360" w:lineRule="auto"/>
        <w:ind w:firstLine="709"/>
        <w:jc w:val="both"/>
        <w:rPr>
          <w:b w:val="0"/>
          <w:bCs w:val="0"/>
        </w:rPr>
      </w:pPr>
      <w:r>
        <w:rPr>
          <w:b w:val="0"/>
          <w:bCs w:val="0"/>
        </w:rPr>
        <w:t>х)тесак</w:t>
      </w:r>
    </w:p>
    <w:p w:rsidR="005B4219" w:rsidRDefault="005B4219" w:rsidP="005B4219">
      <w:pPr>
        <w:pStyle w:val="1"/>
        <w:tabs>
          <w:tab w:val="left" w:pos="2547"/>
        </w:tabs>
        <w:spacing w:line="360" w:lineRule="auto"/>
        <w:ind w:firstLine="709"/>
        <w:jc w:val="both"/>
        <w:rPr>
          <w:b w:val="0"/>
          <w:bCs w:val="0"/>
        </w:rPr>
      </w:pPr>
      <w:r>
        <w:rPr>
          <w:b w:val="0"/>
          <w:bCs w:val="0"/>
        </w:rPr>
        <w:t>ц)траншейный нож</w:t>
      </w:r>
    </w:p>
    <w:p w:rsidR="005B4219" w:rsidRDefault="005B4219" w:rsidP="005B4219">
      <w:pPr>
        <w:pStyle w:val="1"/>
        <w:tabs>
          <w:tab w:val="left" w:pos="2547"/>
        </w:tabs>
        <w:spacing w:line="360" w:lineRule="auto"/>
        <w:ind w:firstLine="709"/>
        <w:jc w:val="both"/>
        <w:rPr>
          <w:b w:val="0"/>
          <w:bCs w:val="0"/>
        </w:rPr>
      </w:pPr>
      <w:r>
        <w:rPr>
          <w:b w:val="0"/>
          <w:bCs w:val="0"/>
        </w:rPr>
        <w:t>ч)трезубец</w:t>
      </w:r>
    </w:p>
    <w:p w:rsidR="005B4219" w:rsidRDefault="005B4219" w:rsidP="005B4219">
      <w:pPr>
        <w:pStyle w:val="1"/>
        <w:tabs>
          <w:tab w:val="left" w:pos="2547"/>
        </w:tabs>
        <w:spacing w:line="360" w:lineRule="auto"/>
        <w:ind w:firstLine="709"/>
        <w:jc w:val="both"/>
        <w:rPr>
          <w:b w:val="0"/>
          <w:bCs w:val="0"/>
        </w:rPr>
      </w:pPr>
      <w:r>
        <w:rPr>
          <w:b w:val="0"/>
          <w:bCs w:val="0"/>
        </w:rPr>
        <w:t>ш)фальшион</w:t>
      </w:r>
    </w:p>
    <w:p w:rsidR="005B4219" w:rsidRDefault="005B4219" w:rsidP="005B4219">
      <w:pPr>
        <w:pStyle w:val="1"/>
        <w:tabs>
          <w:tab w:val="left" w:pos="2547"/>
        </w:tabs>
        <w:spacing w:line="360" w:lineRule="auto"/>
        <w:ind w:firstLine="709"/>
        <w:jc w:val="both"/>
        <w:rPr>
          <w:b w:val="0"/>
          <w:bCs w:val="0"/>
        </w:rPr>
      </w:pPr>
      <w:r>
        <w:rPr>
          <w:b w:val="0"/>
          <w:bCs w:val="0"/>
        </w:rPr>
        <w:t>щ)шашка</w:t>
      </w:r>
    </w:p>
    <w:p w:rsidR="005B4219" w:rsidRDefault="005B4219" w:rsidP="005B4219">
      <w:pPr>
        <w:pStyle w:val="1"/>
        <w:tabs>
          <w:tab w:val="left" w:pos="2547"/>
        </w:tabs>
        <w:spacing w:line="360" w:lineRule="auto"/>
        <w:ind w:firstLine="709"/>
        <w:jc w:val="both"/>
        <w:rPr>
          <w:b w:val="0"/>
          <w:bCs w:val="0"/>
        </w:rPr>
      </w:pPr>
      <w:r>
        <w:rPr>
          <w:b w:val="0"/>
          <w:bCs w:val="0"/>
        </w:rPr>
        <w:t>ы)эспадрон</w:t>
      </w:r>
    </w:p>
    <w:p w:rsidR="005B4219" w:rsidRDefault="005B4219" w:rsidP="005B4219">
      <w:pPr>
        <w:pStyle w:val="1"/>
        <w:tabs>
          <w:tab w:val="left" w:pos="2547"/>
        </w:tabs>
        <w:spacing w:line="360" w:lineRule="auto"/>
        <w:ind w:firstLine="709"/>
        <w:jc w:val="both"/>
        <w:rPr>
          <w:b w:val="0"/>
          <w:bCs w:val="0"/>
        </w:rPr>
      </w:pPr>
      <w:r>
        <w:rPr>
          <w:b w:val="0"/>
          <w:bCs w:val="0"/>
        </w:rPr>
        <w:t>э)катар (чурика)</w:t>
      </w:r>
    </w:p>
    <w:p w:rsidR="005B4219" w:rsidRDefault="005B4219" w:rsidP="005B4219">
      <w:pPr>
        <w:pStyle w:val="1"/>
        <w:tabs>
          <w:tab w:val="left" w:pos="2547"/>
        </w:tabs>
        <w:spacing w:line="360" w:lineRule="auto"/>
        <w:ind w:firstLine="709"/>
        <w:jc w:val="both"/>
        <w:rPr>
          <w:b w:val="0"/>
          <w:bCs w:val="0"/>
        </w:rPr>
      </w:pPr>
      <w:r>
        <w:rPr>
          <w:b w:val="0"/>
          <w:bCs w:val="0"/>
        </w:rPr>
        <w:t>ю)шпага</w:t>
      </w:r>
    </w:p>
    <w:p w:rsidR="005B4219" w:rsidRDefault="005B4219" w:rsidP="005B4219">
      <w:pPr>
        <w:pStyle w:val="1"/>
        <w:tabs>
          <w:tab w:val="left" w:pos="2547"/>
        </w:tabs>
        <w:spacing w:line="360" w:lineRule="auto"/>
        <w:ind w:firstLine="709"/>
        <w:jc w:val="both"/>
        <w:rPr>
          <w:b w:val="0"/>
          <w:bCs w:val="0"/>
        </w:rPr>
      </w:pPr>
      <w:r>
        <w:rPr>
          <w:b w:val="0"/>
          <w:bCs w:val="0"/>
        </w:rPr>
        <w:t>я)ятаган</w:t>
      </w:r>
    </w:p>
    <w:p w:rsidR="005B4219" w:rsidRDefault="005B4219" w:rsidP="005B4219">
      <w:pPr>
        <w:pStyle w:val="1"/>
        <w:tabs>
          <w:tab w:val="left" w:pos="2547"/>
        </w:tabs>
        <w:spacing w:line="360" w:lineRule="auto"/>
        <w:ind w:firstLine="709"/>
        <w:jc w:val="both"/>
        <w:rPr>
          <w:b w:val="0"/>
          <w:bCs w:val="0"/>
        </w:rPr>
      </w:pPr>
      <w:r>
        <w:rPr>
          <w:b w:val="0"/>
          <w:bCs w:val="0"/>
        </w:rPr>
        <w:t>4) Ударно-раздробляющее оружие:</w:t>
      </w:r>
    </w:p>
    <w:p w:rsidR="005B4219" w:rsidRDefault="005B4219" w:rsidP="005B4219">
      <w:pPr>
        <w:pStyle w:val="1"/>
        <w:tabs>
          <w:tab w:val="left" w:pos="2547"/>
        </w:tabs>
        <w:spacing w:line="360" w:lineRule="auto"/>
        <w:ind w:firstLine="709"/>
        <w:jc w:val="both"/>
        <w:rPr>
          <w:b w:val="0"/>
          <w:bCs w:val="0"/>
        </w:rPr>
      </w:pPr>
      <w:r>
        <w:rPr>
          <w:b w:val="0"/>
          <w:bCs w:val="0"/>
        </w:rPr>
        <w:t>а)бо</w:t>
      </w:r>
    </w:p>
    <w:p w:rsidR="005B4219" w:rsidRDefault="005B4219" w:rsidP="005B4219">
      <w:pPr>
        <w:pStyle w:val="1"/>
        <w:tabs>
          <w:tab w:val="left" w:pos="2547"/>
        </w:tabs>
        <w:spacing w:line="360" w:lineRule="auto"/>
        <w:ind w:firstLine="709"/>
        <w:jc w:val="both"/>
        <w:rPr>
          <w:b w:val="0"/>
          <w:bCs w:val="0"/>
        </w:rPr>
      </w:pPr>
      <w:r>
        <w:rPr>
          <w:b w:val="0"/>
          <w:bCs w:val="0"/>
        </w:rPr>
        <w:t>б)буздыхан</w:t>
      </w:r>
    </w:p>
    <w:p w:rsidR="005B4219" w:rsidRDefault="005B4219" w:rsidP="005B4219">
      <w:pPr>
        <w:pStyle w:val="1"/>
        <w:tabs>
          <w:tab w:val="left" w:pos="2547"/>
        </w:tabs>
        <w:spacing w:line="360" w:lineRule="auto"/>
        <w:ind w:firstLine="709"/>
        <w:jc w:val="both"/>
        <w:rPr>
          <w:b w:val="0"/>
          <w:bCs w:val="0"/>
        </w:rPr>
      </w:pPr>
      <w:r>
        <w:rPr>
          <w:b w:val="0"/>
          <w:bCs w:val="0"/>
        </w:rPr>
        <w:t>в)булава</w:t>
      </w:r>
    </w:p>
    <w:p w:rsidR="005B4219" w:rsidRDefault="005B4219" w:rsidP="005B4219">
      <w:pPr>
        <w:pStyle w:val="1"/>
        <w:tabs>
          <w:tab w:val="left" w:pos="2547"/>
        </w:tabs>
        <w:spacing w:line="360" w:lineRule="auto"/>
        <w:ind w:firstLine="709"/>
        <w:jc w:val="both"/>
        <w:rPr>
          <w:b w:val="0"/>
          <w:bCs w:val="0"/>
        </w:rPr>
      </w:pPr>
      <w:r>
        <w:rPr>
          <w:b w:val="0"/>
          <w:bCs w:val="0"/>
        </w:rPr>
        <w:t>г)кистень</w:t>
      </w:r>
    </w:p>
    <w:p w:rsidR="005B4219" w:rsidRDefault="005B4219" w:rsidP="005B4219">
      <w:pPr>
        <w:pStyle w:val="1"/>
        <w:tabs>
          <w:tab w:val="left" w:pos="2547"/>
        </w:tabs>
        <w:spacing w:line="360" w:lineRule="auto"/>
        <w:ind w:firstLine="709"/>
        <w:jc w:val="both"/>
        <w:rPr>
          <w:b w:val="0"/>
          <w:bCs w:val="0"/>
        </w:rPr>
      </w:pPr>
      <w:r>
        <w:rPr>
          <w:b w:val="0"/>
          <w:bCs w:val="0"/>
        </w:rPr>
        <w:t>д)боевой молот</w:t>
      </w:r>
    </w:p>
    <w:p w:rsidR="005B4219" w:rsidRDefault="005B4219" w:rsidP="005B4219">
      <w:pPr>
        <w:pStyle w:val="1"/>
        <w:tabs>
          <w:tab w:val="left" w:pos="2547"/>
        </w:tabs>
        <w:spacing w:line="360" w:lineRule="auto"/>
        <w:ind w:firstLine="709"/>
        <w:jc w:val="both"/>
        <w:rPr>
          <w:b w:val="0"/>
          <w:bCs w:val="0"/>
        </w:rPr>
      </w:pPr>
      <w:r>
        <w:rPr>
          <w:b w:val="0"/>
          <w:bCs w:val="0"/>
        </w:rPr>
        <w:t>е)палица</w:t>
      </w:r>
    </w:p>
    <w:p w:rsidR="005B4219" w:rsidRDefault="005B4219" w:rsidP="005B4219">
      <w:pPr>
        <w:pStyle w:val="1"/>
        <w:tabs>
          <w:tab w:val="left" w:pos="2547"/>
        </w:tabs>
        <w:spacing w:line="360" w:lineRule="auto"/>
        <w:ind w:firstLine="709"/>
        <w:jc w:val="both"/>
        <w:rPr>
          <w:b w:val="0"/>
          <w:bCs w:val="0"/>
        </w:rPr>
      </w:pPr>
      <w:r>
        <w:rPr>
          <w:b w:val="0"/>
          <w:bCs w:val="0"/>
        </w:rPr>
        <w:t>ж)пернач (разновидность булавы)</w:t>
      </w:r>
    </w:p>
    <w:p w:rsidR="005B4219" w:rsidRDefault="005B4219" w:rsidP="005B4219">
      <w:pPr>
        <w:pStyle w:val="1"/>
        <w:tabs>
          <w:tab w:val="left" w:pos="2547"/>
        </w:tabs>
        <w:spacing w:line="360" w:lineRule="auto"/>
        <w:ind w:firstLine="709"/>
        <w:jc w:val="both"/>
        <w:rPr>
          <w:b w:val="0"/>
          <w:bCs w:val="0"/>
        </w:rPr>
      </w:pPr>
      <w:r>
        <w:rPr>
          <w:b w:val="0"/>
          <w:bCs w:val="0"/>
        </w:rPr>
        <w:t>з)шестопёр (разновидность булавы)</w:t>
      </w:r>
    </w:p>
    <w:p w:rsidR="005B4219" w:rsidRDefault="005B4219" w:rsidP="005B4219">
      <w:pPr>
        <w:pStyle w:val="1"/>
        <w:tabs>
          <w:tab w:val="left" w:pos="2547"/>
        </w:tabs>
        <w:spacing w:line="360" w:lineRule="auto"/>
        <w:ind w:firstLine="709"/>
        <w:jc w:val="both"/>
        <w:rPr>
          <w:b w:val="0"/>
          <w:bCs w:val="0"/>
        </w:rPr>
      </w:pPr>
      <w:r>
        <w:rPr>
          <w:b w:val="0"/>
          <w:bCs w:val="0"/>
        </w:rPr>
        <w:t>и)нунчаки</w:t>
      </w:r>
    </w:p>
    <w:p w:rsidR="005B4219" w:rsidRDefault="005B4219" w:rsidP="005B4219">
      <w:pPr>
        <w:pStyle w:val="1"/>
        <w:tabs>
          <w:tab w:val="left" w:pos="2547"/>
        </w:tabs>
        <w:spacing w:line="360" w:lineRule="auto"/>
        <w:ind w:firstLine="709"/>
        <w:jc w:val="both"/>
        <w:rPr>
          <w:b w:val="0"/>
          <w:bCs w:val="0"/>
        </w:rPr>
      </w:pPr>
      <w:r>
        <w:rPr>
          <w:b w:val="0"/>
          <w:bCs w:val="0"/>
        </w:rPr>
        <w:t>к)тонфа</w:t>
      </w:r>
    </w:p>
    <w:p w:rsidR="005B4219" w:rsidRDefault="005B4219" w:rsidP="005B4219">
      <w:pPr>
        <w:pStyle w:val="1"/>
        <w:tabs>
          <w:tab w:val="left" w:pos="2547"/>
        </w:tabs>
        <w:spacing w:line="360" w:lineRule="auto"/>
        <w:ind w:firstLine="709"/>
        <w:jc w:val="both"/>
        <w:rPr>
          <w:b w:val="0"/>
          <w:bCs w:val="0"/>
        </w:rPr>
      </w:pPr>
      <w:r>
        <w:rPr>
          <w:b w:val="0"/>
          <w:bCs w:val="0"/>
        </w:rPr>
        <w:t>л)кастет</w:t>
      </w:r>
    </w:p>
    <w:p w:rsidR="005B4219" w:rsidRDefault="005B4219" w:rsidP="005B4219">
      <w:pPr>
        <w:pStyle w:val="1"/>
        <w:tabs>
          <w:tab w:val="left" w:pos="2547"/>
        </w:tabs>
        <w:spacing w:line="360" w:lineRule="auto"/>
        <w:ind w:firstLine="709"/>
        <w:jc w:val="both"/>
        <w:rPr>
          <w:b w:val="0"/>
          <w:bCs w:val="0"/>
        </w:rPr>
      </w:pPr>
      <w:r>
        <w:rPr>
          <w:b w:val="0"/>
          <w:bCs w:val="0"/>
        </w:rPr>
        <w:t>м)телескопическая дубинка</w:t>
      </w:r>
    </w:p>
    <w:p w:rsidR="005B4219" w:rsidRDefault="005B4219" w:rsidP="005B4219">
      <w:pPr>
        <w:pStyle w:val="1"/>
        <w:tabs>
          <w:tab w:val="left" w:pos="2547"/>
        </w:tabs>
        <w:spacing w:line="360" w:lineRule="auto"/>
        <w:ind w:firstLine="709"/>
        <w:jc w:val="both"/>
        <w:rPr>
          <w:b w:val="0"/>
          <w:bCs w:val="0"/>
        </w:rPr>
      </w:pPr>
      <w:r>
        <w:rPr>
          <w:b w:val="0"/>
          <w:bCs w:val="0"/>
        </w:rPr>
        <w:t>н)моргенштерн</w:t>
      </w:r>
    </w:p>
    <w:p w:rsidR="005B4219" w:rsidRDefault="005B4219" w:rsidP="005B4219">
      <w:pPr>
        <w:pStyle w:val="1"/>
        <w:tabs>
          <w:tab w:val="left" w:pos="2547"/>
        </w:tabs>
        <w:spacing w:line="360" w:lineRule="auto"/>
        <w:ind w:firstLine="709"/>
        <w:jc w:val="both"/>
        <w:rPr>
          <w:b w:val="0"/>
          <w:bCs w:val="0"/>
        </w:rPr>
      </w:pPr>
      <w:r>
        <w:rPr>
          <w:b w:val="0"/>
          <w:bCs w:val="0"/>
        </w:rPr>
        <w:lastRenderedPageBreak/>
        <w:t>5) Ударное с пробойником:</w:t>
      </w:r>
    </w:p>
    <w:p w:rsidR="005B4219" w:rsidRDefault="005B4219" w:rsidP="005B4219">
      <w:pPr>
        <w:pStyle w:val="1"/>
        <w:tabs>
          <w:tab w:val="left" w:pos="2547"/>
        </w:tabs>
        <w:spacing w:line="360" w:lineRule="auto"/>
        <w:ind w:firstLine="709"/>
        <w:jc w:val="both"/>
        <w:rPr>
          <w:b w:val="0"/>
          <w:bCs w:val="0"/>
        </w:rPr>
      </w:pPr>
      <w:r>
        <w:rPr>
          <w:b w:val="0"/>
          <w:bCs w:val="0"/>
        </w:rPr>
        <w:t>а)кама (японский серп)</w:t>
      </w:r>
    </w:p>
    <w:p w:rsidR="005B4219" w:rsidRDefault="005B4219" w:rsidP="005B4219">
      <w:pPr>
        <w:pStyle w:val="1"/>
        <w:tabs>
          <w:tab w:val="left" w:pos="2547"/>
        </w:tabs>
        <w:spacing w:line="360" w:lineRule="auto"/>
        <w:ind w:firstLine="709"/>
        <w:jc w:val="both"/>
        <w:rPr>
          <w:b w:val="0"/>
          <w:bCs w:val="0"/>
        </w:rPr>
      </w:pPr>
      <w:r>
        <w:rPr>
          <w:b w:val="0"/>
          <w:bCs w:val="0"/>
        </w:rPr>
        <w:t>б)клевец или чекан</w:t>
      </w:r>
    </w:p>
    <w:p w:rsidR="005B4219" w:rsidRDefault="005B4219" w:rsidP="005B4219">
      <w:pPr>
        <w:pStyle w:val="1"/>
        <w:tabs>
          <w:tab w:val="left" w:pos="2547"/>
        </w:tabs>
        <w:spacing w:line="360" w:lineRule="auto"/>
        <w:ind w:firstLine="709"/>
        <w:jc w:val="both"/>
        <w:rPr>
          <w:b w:val="0"/>
          <w:bCs w:val="0"/>
        </w:rPr>
      </w:pPr>
      <w:r>
        <w:rPr>
          <w:b w:val="0"/>
          <w:bCs w:val="0"/>
        </w:rPr>
        <w:t>в)чекан (топор).</w:t>
      </w:r>
    </w:p>
    <w:p w:rsidR="005B4219" w:rsidRDefault="005B4219" w:rsidP="005B4219">
      <w:pPr>
        <w:pStyle w:val="1"/>
        <w:tabs>
          <w:tab w:val="left" w:pos="2547"/>
        </w:tabs>
        <w:spacing w:line="360" w:lineRule="auto"/>
        <w:ind w:firstLine="709"/>
        <w:jc w:val="both"/>
        <w:rPr>
          <w:b w:val="0"/>
          <w:bCs w:val="0"/>
        </w:rPr>
      </w:pPr>
      <w:r>
        <w:rPr>
          <w:b w:val="0"/>
          <w:bCs w:val="0"/>
        </w:rPr>
        <w:t>К холодному оружию не относятся различные предметы производственного и хозяйственно-бытового назначения, хотя они по своим конструктивным особенностям могут обладать высокими поражающими свойствами и использоваться в качестве оружия при совершении преступлений: инструменты, ножи - кухонные, карманные, боцманские, стропорезные, водолазные, сапожные, туристские, сувенирные и т.п., медицинские ножи и скальпели, никоторые виды охотничьих ножей, предназначенных для выполнения только вспомогательных операций (разделочные, для обдирания шкур и т.п.).</w:t>
      </w:r>
      <w:r>
        <w:rPr>
          <w:rStyle w:val="a4"/>
          <w:b w:val="0"/>
          <w:bCs w:val="0"/>
        </w:rPr>
        <w:footnoteReference w:id="10"/>
      </w:r>
    </w:p>
    <w:p w:rsidR="005B4219" w:rsidRDefault="005B4219" w:rsidP="005B4219">
      <w:pPr>
        <w:pStyle w:val="1"/>
        <w:tabs>
          <w:tab w:val="left" w:pos="2547"/>
        </w:tabs>
        <w:spacing w:line="360" w:lineRule="auto"/>
        <w:ind w:firstLine="709"/>
        <w:jc w:val="both"/>
        <w:rPr>
          <w:b w:val="0"/>
          <w:bCs w:val="0"/>
        </w:rPr>
      </w:pPr>
      <w:r>
        <w:rPr>
          <w:b w:val="0"/>
          <w:bCs w:val="0"/>
        </w:rPr>
        <w:t>Стандартное холодное оружие соответствует исторически сложившимся образцам и изготавливается в настоящее время по установленным нормам и требованиям ГОСТа, т. е. технологии при заводском изготовлении. Нестандартное холодное оружие - не соответствующее исторически сложившимся образцам и изготовленное с отступлением от норм и требований технологии, имеющее различные оригинальные конструкции, в которых могут сочетаться детали разных образцов одного типа оружия.</w:t>
      </w:r>
    </w:p>
    <w:p w:rsidR="005B4219" w:rsidRDefault="005B4219" w:rsidP="005B4219">
      <w:pPr>
        <w:pStyle w:val="1"/>
        <w:tabs>
          <w:tab w:val="left" w:pos="2547"/>
        </w:tabs>
        <w:spacing w:line="360" w:lineRule="auto"/>
        <w:ind w:firstLine="709"/>
        <w:jc w:val="both"/>
        <w:rPr>
          <w:b w:val="0"/>
          <w:bCs w:val="0"/>
        </w:rPr>
      </w:pPr>
      <w:r>
        <w:rPr>
          <w:b w:val="0"/>
          <w:bCs w:val="0"/>
        </w:rPr>
        <w:t>В настоящее время существует узаконенная ГОСТами нормативная база, позволяющая сертифицировать ножи и конструктивно сходные с холодным и метательным оружием изделия иностранных и отечественных производителей и содержащая жесткие криминалистические требования.</w:t>
      </w:r>
    </w:p>
    <w:p w:rsidR="005B4219" w:rsidRDefault="005B4219" w:rsidP="005B4219">
      <w:pPr>
        <w:pStyle w:val="1"/>
        <w:tabs>
          <w:tab w:val="left" w:pos="2547"/>
        </w:tabs>
        <w:spacing w:line="360" w:lineRule="auto"/>
        <w:ind w:firstLine="709"/>
        <w:jc w:val="both"/>
        <w:rPr>
          <w:b w:val="0"/>
          <w:bCs w:val="0"/>
        </w:rPr>
      </w:pPr>
      <w:r>
        <w:rPr>
          <w:b w:val="0"/>
          <w:bCs w:val="0"/>
        </w:rPr>
        <w:t>Нормативная база, приведенная в этих ГОСТах, вполне достаточна и позволяет правильно и объективно проводить криминалистические исследования и экспертизы холодного оружия. Пример ГОСТов:</w:t>
      </w:r>
    </w:p>
    <w:p w:rsidR="005B4219" w:rsidRDefault="005B4219" w:rsidP="005B4219">
      <w:pPr>
        <w:pStyle w:val="1"/>
        <w:tabs>
          <w:tab w:val="left" w:pos="2547"/>
        </w:tabs>
        <w:spacing w:line="360" w:lineRule="auto"/>
        <w:ind w:firstLine="709"/>
        <w:jc w:val="both"/>
        <w:rPr>
          <w:b w:val="0"/>
          <w:bCs w:val="0"/>
        </w:rPr>
      </w:pPr>
      <w:r>
        <w:rPr>
          <w:b w:val="0"/>
          <w:bCs w:val="0"/>
        </w:rPr>
        <w:t>· ГОСТ Р 51500 «Ножи и кинжалы охотничьи»</w:t>
      </w:r>
    </w:p>
    <w:p w:rsidR="005B4219" w:rsidRDefault="005B4219" w:rsidP="005B4219">
      <w:pPr>
        <w:pStyle w:val="1"/>
        <w:tabs>
          <w:tab w:val="left" w:pos="2547"/>
        </w:tabs>
        <w:spacing w:line="360" w:lineRule="auto"/>
        <w:ind w:firstLine="709"/>
        <w:jc w:val="both"/>
        <w:rPr>
          <w:b w:val="0"/>
          <w:bCs w:val="0"/>
        </w:rPr>
      </w:pPr>
      <w:r>
        <w:rPr>
          <w:b w:val="0"/>
          <w:bCs w:val="0"/>
        </w:rPr>
        <w:lastRenderedPageBreak/>
        <w:t>· ГОСТ Р 51548 «Ножи для выживания»</w:t>
      </w:r>
    </w:p>
    <w:p w:rsidR="005B4219" w:rsidRDefault="005B4219" w:rsidP="005B4219">
      <w:pPr>
        <w:pStyle w:val="1"/>
        <w:tabs>
          <w:tab w:val="left" w:pos="2547"/>
        </w:tabs>
        <w:spacing w:line="360" w:lineRule="auto"/>
        <w:ind w:firstLine="709"/>
        <w:jc w:val="both"/>
        <w:rPr>
          <w:b w:val="0"/>
          <w:bCs w:val="0"/>
        </w:rPr>
      </w:pPr>
      <w:r>
        <w:rPr>
          <w:b w:val="0"/>
          <w:bCs w:val="0"/>
        </w:rPr>
        <w:t>· ГОСТ Р 51644 «Ножи разделочные и шкуросъёмные»</w:t>
      </w:r>
    </w:p>
    <w:p w:rsidR="005B4219" w:rsidRDefault="005B4219" w:rsidP="005B4219">
      <w:pPr>
        <w:pStyle w:val="1"/>
        <w:tabs>
          <w:tab w:val="left" w:pos="2547"/>
        </w:tabs>
        <w:spacing w:line="360" w:lineRule="auto"/>
        <w:ind w:firstLine="709"/>
        <w:jc w:val="both"/>
        <w:rPr>
          <w:b w:val="0"/>
          <w:bCs w:val="0"/>
        </w:rPr>
      </w:pPr>
      <w:r>
        <w:rPr>
          <w:b w:val="0"/>
          <w:bCs w:val="0"/>
        </w:rPr>
        <w:t>· ГОСТ Р 51501 «Ножи туристические и специальные спортивные»</w:t>
      </w:r>
    </w:p>
    <w:p w:rsidR="005B4219" w:rsidRDefault="005B4219" w:rsidP="005B4219">
      <w:pPr>
        <w:pStyle w:val="1"/>
        <w:tabs>
          <w:tab w:val="left" w:pos="2547"/>
        </w:tabs>
        <w:spacing w:line="360" w:lineRule="auto"/>
        <w:ind w:firstLine="709"/>
        <w:jc w:val="both"/>
        <w:rPr>
          <w:b w:val="0"/>
          <w:bCs w:val="0"/>
        </w:rPr>
      </w:pPr>
      <w:r>
        <w:rPr>
          <w:b w:val="0"/>
          <w:bCs w:val="0"/>
        </w:rPr>
        <w:t>· ГОСТ Р 51715 «Декоративные и сувенирные изделия, сходные по внешнему строению с холодным или метательным оружием»</w:t>
      </w:r>
    </w:p>
    <w:p w:rsidR="005B4219" w:rsidRDefault="005B4219" w:rsidP="005B4219">
      <w:pPr>
        <w:pStyle w:val="1"/>
        <w:tabs>
          <w:tab w:val="left" w:pos="2547"/>
        </w:tabs>
        <w:spacing w:line="360" w:lineRule="auto"/>
        <w:ind w:firstLine="709"/>
        <w:jc w:val="both"/>
        <w:rPr>
          <w:b w:val="0"/>
          <w:bCs w:val="0"/>
        </w:rPr>
      </w:pPr>
      <w:r>
        <w:rPr>
          <w:b w:val="0"/>
          <w:bCs w:val="0"/>
        </w:rPr>
        <w:t>К примеру, нож может быть признан холодным оружием только по совокупности признаков среди которых:</w:t>
      </w:r>
    </w:p>
    <w:p w:rsidR="005B4219" w:rsidRDefault="005B4219" w:rsidP="005B4219">
      <w:pPr>
        <w:pStyle w:val="1"/>
        <w:tabs>
          <w:tab w:val="left" w:pos="2547"/>
        </w:tabs>
        <w:spacing w:line="360" w:lineRule="auto"/>
        <w:ind w:firstLine="709"/>
        <w:jc w:val="both"/>
        <w:rPr>
          <w:b w:val="0"/>
          <w:bCs w:val="0"/>
        </w:rPr>
      </w:pPr>
      <w:r>
        <w:rPr>
          <w:b w:val="0"/>
          <w:bCs w:val="0"/>
        </w:rPr>
        <w:t>- длина клинка больше 90 мм;</w:t>
      </w:r>
    </w:p>
    <w:p w:rsidR="005B4219" w:rsidRDefault="005B4219" w:rsidP="005B4219">
      <w:pPr>
        <w:pStyle w:val="1"/>
        <w:tabs>
          <w:tab w:val="left" w:pos="2547"/>
        </w:tabs>
        <w:spacing w:line="360" w:lineRule="auto"/>
        <w:ind w:firstLine="709"/>
        <w:jc w:val="both"/>
        <w:rPr>
          <w:b w:val="0"/>
          <w:bCs w:val="0"/>
        </w:rPr>
      </w:pPr>
      <w:r>
        <w:rPr>
          <w:b w:val="0"/>
          <w:bCs w:val="0"/>
        </w:rPr>
        <w:t>- остриё клинка, приспособленное для укола (в ГОСТ-ах перечислен ряд геометрических параметров клинка)</w:t>
      </w:r>
    </w:p>
    <w:p w:rsidR="005B4219" w:rsidRDefault="005B4219" w:rsidP="005B4219">
      <w:pPr>
        <w:pStyle w:val="1"/>
        <w:tabs>
          <w:tab w:val="left" w:pos="2547"/>
        </w:tabs>
        <w:spacing w:line="360" w:lineRule="auto"/>
        <w:ind w:firstLine="709"/>
        <w:jc w:val="both"/>
        <w:rPr>
          <w:b w:val="0"/>
          <w:bCs w:val="0"/>
        </w:rPr>
      </w:pPr>
      <w:r>
        <w:rPr>
          <w:b w:val="0"/>
          <w:bCs w:val="0"/>
        </w:rPr>
        <w:t>- рукоять, обеспечивающая надёжное удержания при уколе (ГОСТ-ы нормируют величину упоров и (или) подпальцевых выемок рукояти);</w:t>
      </w:r>
    </w:p>
    <w:p w:rsidR="005B4219" w:rsidRDefault="005B4219" w:rsidP="005B4219">
      <w:pPr>
        <w:pStyle w:val="1"/>
        <w:tabs>
          <w:tab w:val="left" w:pos="2547"/>
        </w:tabs>
        <w:spacing w:line="360" w:lineRule="auto"/>
        <w:ind w:firstLine="709"/>
        <w:jc w:val="both"/>
        <w:rPr>
          <w:b w:val="0"/>
          <w:bCs w:val="0"/>
        </w:rPr>
      </w:pPr>
      <w:r>
        <w:rPr>
          <w:b w:val="0"/>
          <w:bCs w:val="0"/>
        </w:rPr>
        <w:t>- прочность клинка или всей конструкции ножа (учитывается материал и твёрдость клинка, особенности конструкции и т. п.).</w:t>
      </w:r>
      <w:r>
        <w:rPr>
          <w:rStyle w:val="a4"/>
          <w:b w:val="0"/>
          <w:bCs w:val="0"/>
        </w:rPr>
        <w:footnoteReference w:id="11"/>
      </w:r>
    </w:p>
    <w:p w:rsidR="005B4219" w:rsidRDefault="005B4219" w:rsidP="005B4219">
      <w:pPr>
        <w:pStyle w:val="1"/>
        <w:tabs>
          <w:tab w:val="left" w:pos="2547"/>
        </w:tabs>
        <w:spacing w:line="360" w:lineRule="auto"/>
        <w:ind w:firstLine="709"/>
        <w:jc w:val="both"/>
        <w:rPr>
          <w:b w:val="0"/>
          <w:bCs w:val="0"/>
        </w:rPr>
        <w:sectPr w:rsidR="005B4219">
          <w:headerReference w:type="default" r:id="rId12"/>
          <w:pgSz w:w="11906" w:h="16838"/>
          <w:pgMar w:top="1400" w:right="998" w:bottom="851" w:left="1582" w:header="1140" w:footer="0" w:gutter="0"/>
          <w:cols w:space="720"/>
          <w:formProt w:val="0"/>
          <w:docGrid w:linePitch="240" w:charSpace="-2049"/>
        </w:sectPr>
      </w:pPr>
      <w:r>
        <w:rPr>
          <w:b w:val="0"/>
          <w:bCs w:val="0"/>
        </w:rPr>
        <w:t>В современной практике изготовитель или продавец ножей сертифицируют изделия в Экспертно-Криминалистическом центре МВД РФ, получая сертификат, относящий нож к хозяйственно-бытовому инструменту, либо оружию. При приобретении ножа покупатель может получить т. н. «Информационный листок», содержащий описание ножа, экспертное заключение, его дату и номер и координаты органа, произвёдшего экспертизу.</w:t>
      </w:r>
    </w:p>
    <w:p w:rsidR="005B4219" w:rsidRDefault="005B4219" w:rsidP="005B4219">
      <w:pPr>
        <w:pStyle w:val="a5"/>
        <w:spacing w:line="360" w:lineRule="auto"/>
        <w:ind w:firstLine="709"/>
        <w:jc w:val="center"/>
        <w:rPr>
          <w:b/>
        </w:rPr>
      </w:pPr>
      <w:r>
        <w:rPr>
          <w:b/>
        </w:rPr>
        <w:lastRenderedPageBreak/>
        <w:t xml:space="preserve">ГЛАВА 2. КРИМИНАЛИСТИЧЕСКОЕ ИССЛЕДОВАНИЕ </w:t>
      </w:r>
    </w:p>
    <w:p w:rsidR="005B4219" w:rsidRDefault="005B4219" w:rsidP="005B4219">
      <w:pPr>
        <w:pStyle w:val="a5"/>
        <w:spacing w:line="360" w:lineRule="auto"/>
        <w:ind w:firstLine="709"/>
        <w:jc w:val="center"/>
        <w:rPr>
          <w:b/>
        </w:rPr>
      </w:pPr>
      <w:r>
        <w:rPr>
          <w:b/>
        </w:rPr>
        <w:t>ХОЛОДНОГО ОРУЖИЯ</w:t>
      </w:r>
    </w:p>
    <w:p w:rsidR="005B4219" w:rsidRDefault="005B4219" w:rsidP="005B4219">
      <w:pPr>
        <w:pStyle w:val="a5"/>
        <w:spacing w:line="360" w:lineRule="auto"/>
        <w:ind w:firstLine="709"/>
        <w:jc w:val="center"/>
        <w:rPr>
          <w:b/>
        </w:rPr>
      </w:pPr>
    </w:p>
    <w:p w:rsidR="005B4219" w:rsidRDefault="005B4219" w:rsidP="005B4219">
      <w:pPr>
        <w:pStyle w:val="a5"/>
        <w:spacing w:line="360" w:lineRule="auto"/>
        <w:ind w:firstLine="709"/>
        <w:jc w:val="center"/>
        <w:rPr>
          <w:b/>
          <w:sz w:val="30"/>
        </w:rPr>
      </w:pPr>
      <w:r>
        <w:rPr>
          <w:b/>
        </w:rPr>
        <w:t xml:space="preserve"> 2.1 Правила следственного осмотра холодного оружия</w:t>
      </w:r>
    </w:p>
    <w:p w:rsidR="005B4219" w:rsidRDefault="005B4219" w:rsidP="005B4219">
      <w:pPr>
        <w:spacing w:line="360" w:lineRule="auto"/>
        <w:ind w:firstLine="709"/>
        <w:jc w:val="both"/>
        <w:rPr>
          <w:sz w:val="28"/>
        </w:rPr>
      </w:pPr>
    </w:p>
    <w:p w:rsidR="005B4219" w:rsidRDefault="005B4219" w:rsidP="005B4219">
      <w:pPr>
        <w:spacing w:line="360" w:lineRule="auto"/>
        <w:ind w:firstLine="709"/>
        <w:jc w:val="both"/>
        <w:rPr>
          <w:sz w:val="28"/>
        </w:rPr>
      </w:pPr>
      <w:r>
        <w:rPr>
          <w:sz w:val="28"/>
        </w:rPr>
        <w:t xml:space="preserve">Холодное оружие, являющееся предметом расследуемого преступления или средством его совершения, осматривается на месте происшествия, при обыске или выемке. Более детально оно осматривается в кабинете следователя для решения вопроса приобщении его к делу в качестве вещественного доказательства и необходимости назначения экспертизы. </w:t>
      </w:r>
    </w:p>
    <w:p w:rsidR="005B4219" w:rsidRDefault="005B4219" w:rsidP="005B4219">
      <w:pPr>
        <w:spacing w:line="360" w:lineRule="auto"/>
        <w:ind w:firstLine="709"/>
        <w:jc w:val="both"/>
        <w:rPr>
          <w:sz w:val="28"/>
        </w:rPr>
      </w:pPr>
      <w:r>
        <w:rPr>
          <w:sz w:val="28"/>
        </w:rPr>
        <w:t xml:space="preserve">Осмотр холодного оружия и оформление его результатов производится в соответствии с УПК. В необходимых случаях следователь, вправе привлечь к осмотру специалиста. </w:t>
      </w:r>
    </w:p>
    <w:p w:rsidR="005B4219" w:rsidRDefault="005B4219" w:rsidP="005B4219">
      <w:pPr>
        <w:spacing w:line="360" w:lineRule="auto"/>
        <w:ind w:firstLine="709"/>
        <w:jc w:val="both"/>
        <w:rPr>
          <w:sz w:val="28"/>
        </w:rPr>
      </w:pPr>
      <w:r>
        <w:rPr>
          <w:sz w:val="28"/>
        </w:rPr>
        <w:t xml:space="preserve">При осмотре холодного оружия применяются следующие методы: наблюдение, измерение, описание. Если предмет служил орудием нанесения телесных повреждений или убийства, то на его поверхности могли остаться следы крови, наложения микрочастиц тканей тела человека, волосы и элементы ткани одежды. При использовании холодного оружия в качестве орудия взлома на нем могут остаться частицы древесных волокон и т. п. Так же на оружии могут остаться отпечатки пальцев и ладоней рук владельца. </w:t>
      </w:r>
    </w:p>
    <w:p w:rsidR="005B4219" w:rsidRDefault="005B4219" w:rsidP="005B4219">
      <w:pPr>
        <w:spacing w:line="360" w:lineRule="auto"/>
        <w:ind w:firstLine="709"/>
        <w:jc w:val="both"/>
        <w:rPr>
          <w:sz w:val="28"/>
        </w:rPr>
      </w:pPr>
      <w:r>
        <w:rPr>
          <w:sz w:val="28"/>
        </w:rPr>
        <w:t xml:space="preserve">Оружие лучше сфотографировать по правилам масштабной съемки, при этом более крупным планом должны быть сфотографированы имеющиеся на нем следы и отличительные признаки (знак серии, надписи, царапины и т. п.). </w:t>
      </w:r>
    </w:p>
    <w:p w:rsidR="005B4219" w:rsidRDefault="005B4219" w:rsidP="005B4219">
      <w:pPr>
        <w:spacing w:line="360" w:lineRule="auto"/>
        <w:ind w:firstLine="709"/>
        <w:jc w:val="both"/>
        <w:rPr>
          <w:sz w:val="28"/>
        </w:rPr>
      </w:pPr>
      <w:r>
        <w:rPr>
          <w:sz w:val="28"/>
        </w:rPr>
        <w:t>Сведения о факте и условиях съемки заносятся в протокол, изготовленные снимки потом наклеиваются на фототаблицы, снабжаются пояснительными надписями, заверяются подписью понятых, следователя с печатью органа расследования и приобщаются к протоколу данного следственного действия.</w:t>
      </w:r>
    </w:p>
    <w:p w:rsidR="005B4219" w:rsidRDefault="005B4219" w:rsidP="005B4219">
      <w:pPr>
        <w:spacing w:line="360" w:lineRule="auto"/>
        <w:ind w:firstLine="709"/>
        <w:jc w:val="both"/>
        <w:rPr>
          <w:sz w:val="28"/>
        </w:rPr>
      </w:pPr>
      <w:r>
        <w:rPr>
          <w:sz w:val="28"/>
        </w:rPr>
        <w:t xml:space="preserve"> Осмотр материальной части холодного оружия начинается с изучения его конструкции и размеров. Следует обратить внимание на комплектность </w:t>
      </w:r>
      <w:r>
        <w:rPr>
          <w:sz w:val="28"/>
        </w:rPr>
        <w:lastRenderedPageBreak/>
        <w:t xml:space="preserve">частей, способ крепления рукоятки к клинку; материал, из которого изготовлены части предмета, его цвет, прочность, характер поверхности; степень остроты лезвия и конца клинка. Также фиксируется расположение и содержание самодельных и заводских знаков и надписей. </w:t>
      </w:r>
    </w:p>
    <w:p w:rsidR="005B4219" w:rsidRDefault="005B4219" w:rsidP="005B4219">
      <w:pPr>
        <w:spacing w:line="360" w:lineRule="auto"/>
        <w:ind w:firstLine="709"/>
        <w:jc w:val="both"/>
        <w:rPr>
          <w:sz w:val="28"/>
        </w:rPr>
      </w:pPr>
      <w:r>
        <w:rPr>
          <w:sz w:val="28"/>
        </w:rPr>
        <w:t xml:space="preserve">Для верного описания предмета необходимо строго руководствоваться единой, принятой в криминалистике терминологией. Наименование предмета и его отдельных частей должно быть единым на протяжении всего текста протокола. </w:t>
      </w:r>
    </w:p>
    <w:p w:rsidR="005B4219" w:rsidRDefault="005B4219" w:rsidP="005B4219">
      <w:pPr>
        <w:spacing w:line="360" w:lineRule="auto"/>
        <w:ind w:firstLine="709"/>
        <w:jc w:val="both"/>
        <w:rPr>
          <w:sz w:val="28"/>
        </w:rPr>
      </w:pPr>
      <w:r>
        <w:rPr>
          <w:sz w:val="28"/>
        </w:rPr>
        <w:t>Определение свойств металла, из которого изготовлен клинок и другие части, с целью его боле точной характеристики, производится с помощью магнита. На возможность притяжения проверяются все металлические части предмета, а результат фиксируется</w:t>
      </w:r>
      <w:r>
        <w:rPr>
          <w:rStyle w:val="a4"/>
          <w:sz w:val="28"/>
        </w:rPr>
        <w:footnoteReference w:id="12"/>
      </w:r>
      <w:r>
        <w:rPr>
          <w:sz w:val="28"/>
        </w:rPr>
        <w:t xml:space="preserve">. </w:t>
      </w:r>
    </w:p>
    <w:p w:rsidR="005B4219" w:rsidRDefault="005B4219" w:rsidP="005B4219">
      <w:pPr>
        <w:spacing w:line="360" w:lineRule="auto"/>
        <w:ind w:firstLine="709"/>
        <w:jc w:val="both"/>
        <w:rPr>
          <w:sz w:val="28"/>
        </w:rPr>
      </w:pPr>
      <w:r>
        <w:rPr>
          <w:sz w:val="28"/>
        </w:rPr>
        <w:t xml:space="preserve">Для производства измерений достаточно измерительных инструментов, имеющихся в следственном чемодане. Это линейка, рулетка, штангенциркуль, транспортер. Все измерения крупных частей производятся с точностью до 1 мм, а толщина клинка, рукоятки и упора до 0,1 мм. </w:t>
      </w:r>
    </w:p>
    <w:p w:rsidR="005B4219" w:rsidRDefault="005B4219" w:rsidP="005B4219">
      <w:pPr>
        <w:spacing w:line="360" w:lineRule="auto"/>
        <w:ind w:firstLine="709"/>
        <w:jc w:val="both"/>
        <w:rPr>
          <w:sz w:val="28"/>
        </w:rPr>
      </w:pPr>
      <w:r>
        <w:rPr>
          <w:sz w:val="28"/>
        </w:rPr>
        <w:t>После осмотра холодное оружие упаковывается и запечатывается следователем, что отмечается в заключительной части протокола. На упаковке делается надпись, которая содержит сведения о вещественном доказательстве. В случае необходимости предъявления холодного оружия для опознания он извлекается из упаковки, а по окончании следственного действия вновь упаковывается, опечатывается, на упаковке делается новая запись, которая заверяется подписями следователя и понятых, присутствующих при опознании.</w:t>
      </w:r>
    </w:p>
    <w:p w:rsidR="005B4219" w:rsidRDefault="005B4219" w:rsidP="005B4219">
      <w:pPr>
        <w:spacing w:line="360" w:lineRule="auto"/>
        <w:ind w:firstLine="709"/>
        <w:jc w:val="both"/>
        <w:rPr>
          <w:sz w:val="28"/>
        </w:rPr>
      </w:pPr>
      <w:r>
        <w:rPr>
          <w:sz w:val="28"/>
        </w:rPr>
        <w:t xml:space="preserve"> Если холодное оружие служило орудием преступления, то, помимо исполнения вышеуказанных правил осмотра, на нем отыскиваются следы, имеющие криминалистическое или судебно-медицинское значение (следы </w:t>
      </w:r>
      <w:r>
        <w:rPr>
          <w:sz w:val="28"/>
        </w:rPr>
        <w:lastRenderedPageBreak/>
        <w:t xml:space="preserve">рук, крови и т. д.). Чтобы не повредить и не уничтожить указанные следы осмотр следует производить в чистых резиновых перчатках. При этом оружие берется за такие части, на которых заведомо нет интересующих следствие следов – ребра клинка или упора, концы клинка и рукоятки и т. д. </w:t>
      </w:r>
    </w:p>
    <w:p w:rsidR="005B4219" w:rsidRDefault="005B4219" w:rsidP="005B4219">
      <w:pPr>
        <w:spacing w:line="360" w:lineRule="auto"/>
        <w:ind w:firstLine="709"/>
        <w:jc w:val="both"/>
        <w:rPr>
          <w:sz w:val="28"/>
        </w:rPr>
      </w:pPr>
      <w:r>
        <w:rPr>
          <w:sz w:val="28"/>
        </w:rPr>
        <w:t>Наложение микрочастиц при осмотре выявить очень сложно, т. к. для этого необходимы специальные познания и соответствующая лабораторная техника, поэтому их выявление производится с помощью экспертиз. Наибольшее число микрочастиц сохраняется на основании клинка под упором, в долах, в местах зазубрин и заусенцев металла на полотне клинка. Особенно тщательно должно исследоваться устье и внутренняя поверхность чехла. Клинковое холодное оружие измеряется следующим образом:</w:t>
      </w:r>
    </w:p>
    <w:p w:rsidR="005B4219" w:rsidRDefault="005B4219" w:rsidP="005B4219">
      <w:pPr>
        <w:spacing w:line="360" w:lineRule="auto"/>
        <w:ind w:firstLine="709"/>
        <w:jc w:val="both"/>
        <w:rPr>
          <w:sz w:val="28"/>
        </w:rPr>
      </w:pPr>
      <w:r>
        <w:rPr>
          <w:sz w:val="28"/>
        </w:rPr>
        <w:t xml:space="preserve"> 1) общая длина по прямой осевой линии; </w:t>
      </w:r>
    </w:p>
    <w:p w:rsidR="005B4219" w:rsidRDefault="005B4219" w:rsidP="005B4219">
      <w:pPr>
        <w:spacing w:line="360" w:lineRule="auto"/>
        <w:ind w:firstLine="709"/>
        <w:jc w:val="both"/>
        <w:rPr>
          <w:sz w:val="28"/>
        </w:rPr>
      </w:pPr>
      <w:r>
        <w:rPr>
          <w:sz w:val="28"/>
        </w:rPr>
        <w:t xml:space="preserve">2) общая длина клинка; </w:t>
      </w:r>
    </w:p>
    <w:p w:rsidR="005B4219" w:rsidRDefault="005B4219" w:rsidP="005B4219">
      <w:pPr>
        <w:spacing w:line="360" w:lineRule="auto"/>
        <w:ind w:firstLine="709"/>
        <w:jc w:val="both"/>
        <w:rPr>
          <w:sz w:val="28"/>
        </w:rPr>
      </w:pPr>
      <w:r>
        <w:rPr>
          <w:sz w:val="28"/>
        </w:rPr>
        <w:t xml:space="preserve">3) ширине клинка у основания и в средней части; </w:t>
      </w:r>
    </w:p>
    <w:p w:rsidR="005B4219" w:rsidRDefault="005B4219" w:rsidP="005B4219">
      <w:pPr>
        <w:spacing w:line="360" w:lineRule="auto"/>
        <w:ind w:firstLine="709"/>
        <w:jc w:val="both"/>
        <w:rPr>
          <w:sz w:val="28"/>
        </w:rPr>
      </w:pPr>
      <w:r>
        <w:rPr>
          <w:sz w:val="28"/>
        </w:rPr>
        <w:t xml:space="preserve">4) толщина клинка; </w:t>
      </w:r>
    </w:p>
    <w:p w:rsidR="005B4219" w:rsidRDefault="005B4219" w:rsidP="005B4219">
      <w:pPr>
        <w:spacing w:line="360" w:lineRule="auto"/>
        <w:ind w:firstLine="709"/>
        <w:jc w:val="both"/>
        <w:rPr>
          <w:sz w:val="28"/>
        </w:rPr>
      </w:pPr>
      <w:r>
        <w:rPr>
          <w:sz w:val="28"/>
        </w:rPr>
        <w:t>5) длина скоса обуха (по хорде);</w:t>
      </w:r>
    </w:p>
    <w:p w:rsidR="005B4219" w:rsidRDefault="005B4219" w:rsidP="005B4219">
      <w:pPr>
        <w:spacing w:line="360" w:lineRule="auto"/>
        <w:ind w:firstLine="709"/>
        <w:jc w:val="both"/>
        <w:rPr>
          <w:sz w:val="28"/>
        </w:rPr>
      </w:pPr>
      <w:r>
        <w:rPr>
          <w:sz w:val="28"/>
        </w:rPr>
        <w:t xml:space="preserve"> 6) длина лезвия (измеряется от пятки до острия с помощью мягкой рулетки); </w:t>
      </w:r>
    </w:p>
    <w:p w:rsidR="005B4219" w:rsidRDefault="005B4219" w:rsidP="005B4219">
      <w:pPr>
        <w:spacing w:line="360" w:lineRule="auto"/>
        <w:ind w:firstLine="709"/>
        <w:jc w:val="both"/>
        <w:rPr>
          <w:sz w:val="28"/>
        </w:rPr>
      </w:pPr>
      <w:r>
        <w:rPr>
          <w:sz w:val="28"/>
        </w:rPr>
        <w:t>7) длина и ширина каждого дола;</w:t>
      </w:r>
    </w:p>
    <w:p w:rsidR="005B4219" w:rsidRDefault="005B4219" w:rsidP="005B4219">
      <w:pPr>
        <w:spacing w:line="360" w:lineRule="auto"/>
        <w:ind w:firstLine="709"/>
        <w:jc w:val="both"/>
        <w:rPr>
          <w:sz w:val="28"/>
        </w:rPr>
      </w:pPr>
      <w:r>
        <w:rPr>
          <w:sz w:val="28"/>
        </w:rPr>
        <w:t xml:space="preserve"> 8) длина пятки;</w:t>
      </w:r>
    </w:p>
    <w:p w:rsidR="005B4219" w:rsidRDefault="005B4219" w:rsidP="005B4219">
      <w:pPr>
        <w:spacing w:line="360" w:lineRule="auto"/>
        <w:ind w:firstLine="709"/>
        <w:jc w:val="both"/>
        <w:rPr>
          <w:sz w:val="28"/>
        </w:rPr>
      </w:pPr>
      <w:r>
        <w:rPr>
          <w:sz w:val="28"/>
        </w:rPr>
        <w:t xml:space="preserve"> 9) ширина заточки лезвия; </w:t>
      </w:r>
    </w:p>
    <w:p w:rsidR="005B4219" w:rsidRDefault="005B4219" w:rsidP="005B4219">
      <w:pPr>
        <w:spacing w:line="360" w:lineRule="auto"/>
        <w:ind w:firstLine="709"/>
        <w:jc w:val="both"/>
        <w:rPr>
          <w:sz w:val="28"/>
        </w:rPr>
      </w:pPr>
      <w:r>
        <w:rPr>
          <w:sz w:val="28"/>
        </w:rPr>
        <w:t>10) длина рукоятки и ширина ее в средней части, а так же наибольшая и наименьшая ее ширина и толщина;</w:t>
      </w:r>
    </w:p>
    <w:p w:rsidR="005B4219" w:rsidRDefault="005B4219" w:rsidP="005B4219">
      <w:pPr>
        <w:spacing w:line="360" w:lineRule="auto"/>
        <w:ind w:firstLine="709"/>
        <w:jc w:val="both"/>
        <w:rPr>
          <w:sz w:val="28"/>
        </w:rPr>
      </w:pPr>
      <w:r>
        <w:rPr>
          <w:sz w:val="28"/>
        </w:rPr>
        <w:t xml:space="preserve"> 11) длина и толщина наконечника и нижнего кольца рукоятки; </w:t>
      </w:r>
    </w:p>
    <w:p w:rsidR="005B4219" w:rsidRDefault="005B4219" w:rsidP="005B4219">
      <w:pPr>
        <w:spacing w:line="360" w:lineRule="auto"/>
        <w:ind w:firstLine="709"/>
        <w:jc w:val="both"/>
        <w:rPr>
          <w:sz w:val="28"/>
        </w:rPr>
      </w:pPr>
      <w:r>
        <w:rPr>
          <w:sz w:val="28"/>
        </w:rPr>
        <w:t>12) длина, ширина и толщина упора</w:t>
      </w:r>
      <w:r>
        <w:rPr>
          <w:rStyle w:val="a4"/>
          <w:sz w:val="28"/>
        </w:rPr>
        <w:footnoteReference w:id="13"/>
      </w:r>
      <w:r>
        <w:rPr>
          <w:sz w:val="28"/>
        </w:rPr>
        <w:t xml:space="preserve">. </w:t>
      </w:r>
    </w:p>
    <w:p w:rsidR="005B4219" w:rsidRDefault="005B4219" w:rsidP="005B4219">
      <w:pPr>
        <w:spacing w:line="360" w:lineRule="auto"/>
        <w:ind w:firstLine="709"/>
        <w:jc w:val="both"/>
        <w:rPr>
          <w:sz w:val="28"/>
        </w:rPr>
      </w:pPr>
      <w:r>
        <w:rPr>
          <w:sz w:val="28"/>
        </w:rPr>
        <w:t>Существует следующая последовательность описания клинкового холодного оружия:</w:t>
      </w:r>
    </w:p>
    <w:p w:rsidR="005B4219" w:rsidRDefault="005B4219" w:rsidP="005B4219">
      <w:pPr>
        <w:spacing w:line="360" w:lineRule="auto"/>
        <w:ind w:firstLine="709"/>
        <w:jc w:val="both"/>
        <w:rPr>
          <w:sz w:val="28"/>
        </w:rPr>
      </w:pPr>
      <w:r>
        <w:rPr>
          <w:sz w:val="28"/>
        </w:rPr>
        <w:lastRenderedPageBreak/>
        <w:t xml:space="preserve">1) общая характеристика: наименование предмета, из чего он состоит, общая длина, способ крепления клинка и рукоятки (всадное, планшетное и др.) </w:t>
      </w:r>
    </w:p>
    <w:p w:rsidR="005B4219" w:rsidRDefault="005B4219" w:rsidP="005B4219">
      <w:pPr>
        <w:spacing w:line="360" w:lineRule="auto"/>
        <w:ind w:firstLine="709"/>
        <w:jc w:val="both"/>
        <w:rPr>
          <w:sz w:val="28"/>
        </w:rPr>
      </w:pPr>
      <w:r>
        <w:rPr>
          <w:sz w:val="28"/>
        </w:rPr>
        <w:t>2) Характеристика клинка: форма, размер, цвет и магнитные свойства, количество лезвий, наличие обуха и его форма (прямой, выпуклый, вогнутый, извилистый, ступенчатый), наличие скоса обуха и его форма; расположение, размер и форма дол, ребер жесткости; расположение и содержание маскировочных знаков и т. д.</w:t>
      </w:r>
    </w:p>
    <w:p w:rsidR="005B4219" w:rsidRDefault="005B4219" w:rsidP="005B4219">
      <w:pPr>
        <w:spacing w:line="360" w:lineRule="auto"/>
        <w:ind w:firstLine="709"/>
        <w:jc w:val="both"/>
        <w:rPr>
          <w:sz w:val="28"/>
        </w:rPr>
      </w:pPr>
      <w:r>
        <w:rPr>
          <w:sz w:val="28"/>
        </w:rPr>
        <w:t xml:space="preserve"> 3) Характеристика рукоятки: форма и размер в целом; из каких частей и деталей состоит; цвет, форма, размеры, материал и магнитные свойства отдельных деталей; характер поверхности; наличие, содержание и расположение маркировочных знаков. </w:t>
      </w:r>
    </w:p>
    <w:p w:rsidR="005B4219" w:rsidRDefault="005B4219" w:rsidP="005B4219">
      <w:pPr>
        <w:spacing w:line="360" w:lineRule="auto"/>
        <w:ind w:firstLine="709"/>
        <w:jc w:val="both"/>
        <w:rPr>
          <w:sz w:val="28"/>
        </w:rPr>
      </w:pPr>
      <w:r>
        <w:rPr>
          <w:sz w:val="28"/>
        </w:rPr>
        <w:t xml:space="preserve">4) Характеристика упора: форма, размер, материал, количество и направление «рожков» и их концов и т. д. </w:t>
      </w:r>
    </w:p>
    <w:p w:rsidR="005B4219" w:rsidRDefault="005B4219" w:rsidP="005B4219">
      <w:pPr>
        <w:spacing w:line="360" w:lineRule="auto"/>
        <w:ind w:firstLine="709"/>
        <w:jc w:val="both"/>
        <w:rPr>
          <w:sz w:val="28"/>
        </w:rPr>
      </w:pPr>
      <w:r>
        <w:rPr>
          <w:sz w:val="28"/>
        </w:rPr>
        <w:t>5) Отсутствие деталей, поломки и т. д.</w:t>
      </w:r>
    </w:p>
    <w:p w:rsidR="005B4219" w:rsidRDefault="005B4219" w:rsidP="005B4219">
      <w:pPr>
        <w:spacing w:line="360" w:lineRule="auto"/>
        <w:ind w:firstLine="709"/>
        <w:jc w:val="both"/>
        <w:rPr>
          <w:sz w:val="28"/>
        </w:rPr>
      </w:pPr>
      <w:r>
        <w:rPr>
          <w:sz w:val="28"/>
        </w:rPr>
        <w:t xml:space="preserve"> Если клинок холодного оружия является однолезвийным, то описание производится следующим образом: в горизонтальном положении – лезвием вниз и наконечником рукоятки к себе, а в вертикальном – острием вниз и лезвием к себе, соответственно оно будет иметь левую и правую стороны. </w:t>
      </w:r>
    </w:p>
    <w:p w:rsidR="005B4219" w:rsidRDefault="005B4219" w:rsidP="005B4219">
      <w:pPr>
        <w:spacing w:line="360" w:lineRule="auto"/>
        <w:ind w:firstLine="709"/>
        <w:jc w:val="both"/>
        <w:rPr>
          <w:sz w:val="28"/>
        </w:rPr>
      </w:pPr>
      <w:r>
        <w:rPr>
          <w:sz w:val="28"/>
        </w:rPr>
        <w:t xml:space="preserve">Если же клинок имеет два лезвия или несколько граней, то ориентировка производится по форме рукоятки или упора. Или по расположению маркировочных знаков – они обычно находятся к левой стороне от острия к рукоятке, а с правой – наоборот; либо имеется только на левой стороне: поперечные надписи на пятке клинка идут с левой стороны снизу вверх, а с правой – сверху вниз. </w:t>
      </w:r>
    </w:p>
    <w:p w:rsidR="005B4219" w:rsidRDefault="005B4219" w:rsidP="005B4219">
      <w:pPr>
        <w:spacing w:line="360" w:lineRule="auto"/>
        <w:ind w:firstLine="709"/>
        <w:jc w:val="both"/>
        <w:rPr>
          <w:sz w:val="28"/>
          <w:szCs w:val="28"/>
        </w:rPr>
      </w:pPr>
      <w:r>
        <w:rPr>
          <w:sz w:val="28"/>
        </w:rPr>
        <w:t xml:space="preserve">Кроме самого холодного оружия измеряется и описывается также и его футляр, при этом указывается: его материал, общая длина, ширина и толщина в области устья, форма, наличие и размеры тренчика, раструба, </w:t>
      </w:r>
      <w:r>
        <w:rPr>
          <w:sz w:val="28"/>
          <w:szCs w:val="28"/>
        </w:rPr>
        <w:t xml:space="preserve">наконечника, </w:t>
      </w:r>
      <w:r>
        <w:rPr>
          <w:sz w:val="28"/>
          <w:szCs w:val="28"/>
        </w:rPr>
        <w:lastRenderedPageBreak/>
        <w:t>колец, ушек, цепочек или предохранительных ремней; наличие, размещение и характер украшений, эмблем, орнамента и т. д.</w:t>
      </w:r>
      <w:r>
        <w:rPr>
          <w:rStyle w:val="a4"/>
          <w:sz w:val="28"/>
          <w:szCs w:val="28"/>
        </w:rPr>
        <w:footnoteReference w:id="14"/>
      </w:r>
      <w:r>
        <w:rPr>
          <w:sz w:val="28"/>
          <w:szCs w:val="28"/>
        </w:rPr>
        <w:t xml:space="preserve">. </w:t>
      </w:r>
      <w:r>
        <w:rPr>
          <w:rStyle w:val="a4"/>
          <w:sz w:val="28"/>
          <w:szCs w:val="28"/>
        </w:rPr>
        <w:footnoteReference w:id="15"/>
      </w:r>
    </w:p>
    <w:p w:rsidR="005B4219" w:rsidRDefault="005B4219" w:rsidP="005B4219">
      <w:pPr>
        <w:spacing w:line="360" w:lineRule="auto"/>
        <w:ind w:firstLine="709"/>
        <w:jc w:val="both"/>
        <w:rPr>
          <w:sz w:val="28"/>
          <w:szCs w:val="28"/>
        </w:rPr>
      </w:pPr>
      <w:r>
        <w:rPr>
          <w:sz w:val="28"/>
          <w:szCs w:val="28"/>
        </w:rPr>
        <w:t xml:space="preserve">Особенности осмотра неклинкового холодного оружия: </w:t>
      </w:r>
    </w:p>
    <w:p w:rsidR="005B4219" w:rsidRDefault="005B4219" w:rsidP="005B4219">
      <w:pPr>
        <w:spacing w:line="360" w:lineRule="auto"/>
        <w:ind w:firstLine="709"/>
        <w:jc w:val="both"/>
        <w:rPr>
          <w:sz w:val="28"/>
          <w:szCs w:val="28"/>
        </w:rPr>
      </w:pPr>
      <w:r>
        <w:rPr>
          <w:sz w:val="28"/>
          <w:szCs w:val="28"/>
        </w:rPr>
        <w:t>Не клинковое холодное оружие описывается и измеряется в следующем порядке:</w:t>
      </w:r>
    </w:p>
    <w:p w:rsidR="005B4219" w:rsidRDefault="005B4219" w:rsidP="005B4219">
      <w:pPr>
        <w:spacing w:line="360" w:lineRule="auto"/>
        <w:ind w:firstLine="709"/>
        <w:jc w:val="both"/>
        <w:rPr>
          <w:sz w:val="28"/>
          <w:szCs w:val="28"/>
        </w:rPr>
      </w:pPr>
      <w:r>
        <w:rPr>
          <w:sz w:val="28"/>
          <w:szCs w:val="28"/>
        </w:rPr>
        <w:t xml:space="preserve"> 1) общая характеристика: наименование, форма, размеры, масса, из каких частей состоит; материал и его вид, магнитные свойства, цвет, прочность, характер поверхности. </w:t>
      </w:r>
    </w:p>
    <w:p w:rsidR="005B4219" w:rsidRDefault="005B4219" w:rsidP="005B4219">
      <w:pPr>
        <w:spacing w:line="360" w:lineRule="auto"/>
        <w:ind w:firstLine="709"/>
        <w:jc w:val="both"/>
        <w:rPr>
          <w:sz w:val="28"/>
          <w:szCs w:val="28"/>
        </w:rPr>
      </w:pPr>
      <w:r>
        <w:rPr>
          <w:sz w:val="28"/>
          <w:szCs w:val="28"/>
        </w:rPr>
        <w:t xml:space="preserve">2) Ударная часть: форма, размер, материал, характер поверхности; наличие, количество, расположение, форма и размеры зубцов или шипов. </w:t>
      </w:r>
    </w:p>
    <w:p w:rsidR="005B4219" w:rsidRDefault="005B4219" w:rsidP="005B4219">
      <w:pPr>
        <w:spacing w:line="360" w:lineRule="auto"/>
        <w:ind w:firstLine="709"/>
        <w:jc w:val="both"/>
        <w:rPr>
          <w:sz w:val="28"/>
          <w:szCs w:val="28"/>
        </w:rPr>
      </w:pPr>
      <w:r>
        <w:rPr>
          <w:sz w:val="28"/>
          <w:szCs w:val="28"/>
        </w:rPr>
        <w:t xml:space="preserve">3) Рукоятка или другое устройство для кисти руки: форма, размер, материал. Если описывается кастет, то также указывается количество отверстий для пальцев и их размеры. </w:t>
      </w:r>
    </w:p>
    <w:p w:rsidR="005B4219" w:rsidRDefault="005B4219" w:rsidP="005B4219">
      <w:pPr>
        <w:spacing w:line="360" w:lineRule="auto"/>
        <w:ind w:firstLine="709"/>
        <w:jc w:val="both"/>
        <w:rPr>
          <w:sz w:val="28"/>
          <w:szCs w:val="28"/>
        </w:rPr>
      </w:pPr>
      <w:r>
        <w:rPr>
          <w:sz w:val="28"/>
          <w:szCs w:val="28"/>
        </w:rPr>
        <w:t xml:space="preserve">4) Маркировочные знаки (содержание, рисунок, расположение). Особо должны отмечаться дефекты и другие индивидуальные признаки оружия. </w:t>
      </w:r>
    </w:p>
    <w:p w:rsidR="005B4219" w:rsidRDefault="005B4219" w:rsidP="005B4219">
      <w:pPr>
        <w:spacing w:line="360" w:lineRule="auto"/>
        <w:ind w:firstLine="709"/>
        <w:jc w:val="both"/>
        <w:rPr>
          <w:sz w:val="28"/>
          <w:szCs w:val="28"/>
        </w:rPr>
      </w:pPr>
      <w:r>
        <w:rPr>
          <w:sz w:val="28"/>
          <w:szCs w:val="28"/>
        </w:rPr>
        <w:t>При указании места расположения знаков, дефектов и т. п. на частях как клинкового, так и неклинкового холодного оружия, каждый из них должен ориентироваться относительно двух постоянных и выраженных точек (например, конца клинка и середины упора) и расстояние должно измеряться в мм</w:t>
      </w:r>
      <w:r>
        <w:rPr>
          <w:rStyle w:val="a4"/>
          <w:sz w:val="28"/>
          <w:szCs w:val="28"/>
        </w:rPr>
        <w:footnoteReference w:id="16"/>
      </w:r>
      <w:r>
        <w:rPr>
          <w:sz w:val="28"/>
          <w:szCs w:val="28"/>
        </w:rPr>
        <w:t>.</w:t>
      </w:r>
    </w:p>
    <w:p w:rsidR="005B4219" w:rsidRDefault="005B4219" w:rsidP="005B4219">
      <w:pPr>
        <w:spacing w:line="360" w:lineRule="auto"/>
        <w:ind w:firstLine="709"/>
        <w:jc w:val="center"/>
        <w:rPr>
          <w:sz w:val="28"/>
          <w:szCs w:val="28"/>
        </w:rPr>
      </w:pPr>
    </w:p>
    <w:p w:rsidR="005B4219" w:rsidRDefault="005B4219" w:rsidP="005B4219">
      <w:pPr>
        <w:spacing w:line="360" w:lineRule="auto"/>
        <w:ind w:firstLine="709"/>
        <w:jc w:val="both"/>
      </w:pPr>
      <w:r>
        <w:rPr>
          <w:b/>
          <w:sz w:val="28"/>
        </w:rPr>
        <w:t>2.2 Этапы и правила производства экспертизы холодного оружия</w:t>
      </w:r>
      <w:r>
        <w:t xml:space="preserve"> </w:t>
      </w:r>
    </w:p>
    <w:p w:rsidR="005B4219" w:rsidRDefault="005B4219" w:rsidP="005B4219">
      <w:pPr>
        <w:spacing w:line="360" w:lineRule="auto"/>
        <w:ind w:firstLine="709"/>
        <w:jc w:val="both"/>
      </w:pPr>
    </w:p>
    <w:p w:rsidR="005B4219" w:rsidRDefault="005B4219" w:rsidP="005B4219">
      <w:pPr>
        <w:spacing w:line="360" w:lineRule="auto"/>
        <w:ind w:firstLine="709"/>
        <w:jc w:val="both"/>
        <w:rPr>
          <w:sz w:val="28"/>
        </w:rPr>
      </w:pPr>
      <w:r>
        <w:rPr>
          <w:sz w:val="28"/>
        </w:rPr>
        <w:t xml:space="preserve">После осмотра холодного оружия следователь решает вопрос о необходимости проведения экспертизы. В случае положительного ответа на </w:t>
      </w:r>
      <w:r>
        <w:rPr>
          <w:sz w:val="28"/>
        </w:rPr>
        <w:lastRenderedPageBreak/>
        <w:t xml:space="preserve">этот вопрос следователь выносит постановление о назначении экспертизы холодного оружия. </w:t>
      </w:r>
    </w:p>
    <w:p w:rsidR="005B4219" w:rsidRDefault="005B4219" w:rsidP="005B4219">
      <w:pPr>
        <w:spacing w:line="360" w:lineRule="auto"/>
        <w:ind w:firstLine="709"/>
        <w:jc w:val="both"/>
        <w:rPr>
          <w:sz w:val="28"/>
          <w:szCs w:val="28"/>
        </w:rPr>
      </w:pPr>
      <w:r>
        <w:rPr>
          <w:sz w:val="28"/>
        </w:rPr>
        <w:t xml:space="preserve">В случае, когда на предмете, который может оказаться холодным </w:t>
      </w:r>
      <w:r>
        <w:rPr>
          <w:sz w:val="28"/>
          <w:szCs w:val="28"/>
        </w:rPr>
        <w:t>оружием, обнаружены следы рук, сначала проводится трасологическая (дактилоскопическая) экспертиза, а затем уже криминалистическая экспертиза. Если эти следы рук образованы наслоением вещества, похожего на кровь, они исследуются сначала экспертом по трасологии, затем проводится судебно-медицинское (биологическое) исследование следов соответствующим экспертом и только после этих исследований проводится криминалистическая экспертиза холодного оружия.</w:t>
      </w:r>
    </w:p>
    <w:p w:rsidR="005B4219" w:rsidRDefault="005B4219" w:rsidP="005B4219">
      <w:pPr>
        <w:spacing w:line="360" w:lineRule="auto"/>
        <w:ind w:firstLine="709"/>
        <w:jc w:val="both"/>
        <w:rPr>
          <w:sz w:val="28"/>
          <w:szCs w:val="28"/>
        </w:rPr>
      </w:pPr>
      <w:r>
        <w:rPr>
          <w:sz w:val="28"/>
          <w:szCs w:val="28"/>
        </w:rPr>
        <w:t xml:space="preserve">При наличии на холодном оружии одновременно потожировых следов рук, следов, похожих на кровь, и микрочастиц наложений следователю необходимо предъявить этот предмет специалистам – судебному медику и криминалисту и с их участием решать, в какой последовательности будет проводиться исследование имеющихся следов, и, если есть опасность повреждения или уничтожения хотя бы части следов при проведении экспертизы последовательно, обе экспертизы должны проводиться обоими экспертами одновременно, параллельно, и лишь затем проводиться экспертиза холодного оружия. </w:t>
      </w:r>
    </w:p>
    <w:p w:rsidR="005B4219" w:rsidRDefault="005B4219" w:rsidP="005B4219">
      <w:pPr>
        <w:spacing w:line="360" w:lineRule="auto"/>
        <w:ind w:firstLine="709"/>
        <w:jc w:val="both"/>
        <w:rPr>
          <w:sz w:val="28"/>
          <w:szCs w:val="28"/>
        </w:rPr>
      </w:pPr>
      <w:r>
        <w:rPr>
          <w:sz w:val="28"/>
          <w:szCs w:val="28"/>
        </w:rPr>
        <w:t xml:space="preserve">Одной из важнейших особенностей криминалистической экспертизы холодного оружия является то, что логически установление холодного оружия идет индуктивным методом – сначала устанавливается соответствие исследуемого объекта какому-либо конкретному виду (подвиду, разновидности) холодного оружия и уже, исходя из этого, в целом делается вывод о его принадлежности к холодному оружию. </w:t>
      </w:r>
    </w:p>
    <w:p w:rsidR="005B4219" w:rsidRDefault="005B4219" w:rsidP="005B4219">
      <w:pPr>
        <w:spacing w:line="360" w:lineRule="auto"/>
        <w:ind w:firstLine="709"/>
        <w:jc w:val="both"/>
        <w:rPr>
          <w:sz w:val="28"/>
        </w:rPr>
      </w:pPr>
      <w:r>
        <w:rPr>
          <w:sz w:val="28"/>
          <w:szCs w:val="28"/>
        </w:rPr>
        <w:t xml:space="preserve">Правильная квалификация преступных действий во многом зависит от того, насколько правильно будет установлена группа принадлежности предмета – вещественного доказательства в целях отнесения его к холодному оружию, установления его вида, в том числе и по способу изготовления, а так же его технического состояния. Многообразие видов и разновидностей </w:t>
      </w:r>
      <w:r>
        <w:rPr>
          <w:sz w:val="28"/>
          <w:szCs w:val="28"/>
        </w:rPr>
        <w:lastRenderedPageBreak/>
        <w:t>холодного оружия, специфика конструкций, форм, размеров и других характеристик требуют обширных и глубоких специальных знаний в области</w:t>
      </w:r>
      <w:r>
        <w:rPr>
          <w:sz w:val="24"/>
        </w:rPr>
        <w:t xml:space="preserve"> </w:t>
      </w:r>
      <w:r>
        <w:rPr>
          <w:sz w:val="32"/>
        </w:rPr>
        <w:t xml:space="preserve"> </w:t>
      </w:r>
      <w:r>
        <w:rPr>
          <w:sz w:val="28"/>
        </w:rPr>
        <w:t>его криминалистической оценки и во многих случаях названные вопросы могут решаться только с помощью криминалистической экспертизы</w:t>
      </w:r>
      <w:r>
        <w:rPr>
          <w:rStyle w:val="a4"/>
          <w:sz w:val="28"/>
        </w:rPr>
        <w:footnoteReference w:id="17"/>
      </w:r>
      <w:r>
        <w:rPr>
          <w:sz w:val="28"/>
        </w:rPr>
        <w:t xml:space="preserve">. </w:t>
      </w:r>
    </w:p>
    <w:p w:rsidR="005B4219" w:rsidRDefault="005B4219" w:rsidP="005B4219">
      <w:pPr>
        <w:spacing w:line="360" w:lineRule="auto"/>
        <w:ind w:firstLine="709"/>
        <w:jc w:val="both"/>
        <w:rPr>
          <w:sz w:val="28"/>
        </w:rPr>
      </w:pPr>
      <w:r>
        <w:rPr>
          <w:sz w:val="28"/>
        </w:rPr>
        <w:t xml:space="preserve">Исследование холодного оружия и следов его применения, владения и пользования им может быть направлено на выполнение следующих задач: </w:t>
      </w:r>
    </w:p>
    <w:p w:rsidR="005B4219" w:rsidRDefault="005B4219" w:rsidP="005B4219">
      <w:pPr>
        <w:spacing w:line="360" w:lineRule="auto"/>
        <w:ind w:firstLine="709"/>
        <w:jc w:val="both"/>
        <w:rPr>
          <w:sz w:val="28"/>
        </w:rPr>
      </w:pPr>
      <w:r>
        <w:rPr>
          <w:sz w:val="28"/>
        </w:rPr>
        <w:t xml:space="preserve">– выявление признаков, свидетельствующих, что данный предмет был орудием преступления и мог применяться против определенного лица; </w:t>
      </w:r>
    </w:p>
    <w:p w:rsidR="005B4219" w:rsidRDefault="005B4219" w:rsidP="005B4219">
      <w:pPr>
        <w:spacing w:line="360" w:lineRule="auto"/>
        <w:ind w:firstLine="709"/>
        <w:jc w:val="both"/>
        <w:rPr>
          <w:sz w:val="28"/>
        </w:rPr>
      </w:pPr>
      <w:r>
        <w:rPr>
          <w:sz w:val="28"/>
        </w:rPr>
        <w:t>– установление некоторых обстоятельств применения орудия преступления;</w:t>
      </w:r>
    </w:p>
    <w:p w:rsidR="005B4219" w:rsidRDefault="005B4219" w:rsidP="005B4219">
      <w:pPr>
        <w:spacing w:line="360" w:lineRule="auto"/>
        <w:ind w:firstLine="709"/>
        <w:jc w:val="both"/>
        <w:rPr>
          <w:sz w:val="28"/>
        </w:rPr>
      </w:pPr>
      <w:r>
        <w:rPr>
          <w:sz w:val="28"/>
        </w:rPr>
        <w:t xml:space="preserve"> – установление владельца орудия преступления или лица, применившего его;</w:t>
      </w:r>
    </w:p>
    <w:p w:rsidR="005B4219" w:rsidRDefault="005B4219" w:rsidP="005B4219">
      <w:pPr>
        <w:spacing w:line="360" w:lineRule="auto"/>
        <w:ind w:firstLine="709"/>
        <w:jc w:val="both"/>
        <w:rPr>
          <w:sz w:val="28"/>
        </w:rPr>
      </w:pPr>
      <w:r>
        <w:rPr>
          <w:sz w:val="28"/>
        </w:rPr>
        <w:t xml:space="preserve"> – установление принадлежности исследуемого предмета к холодному оружию или к иным орудиям преступления; </w:t>
      </w:r>
    </w:p>
    <w:p w:rsidR="005B4219" w:rsidRDefault="005B4219" w:rsidP="005B4219">
      <w:pPr>
        <w:spacing w:line="360" w:lineRule="auto"/>
        <w:ind w:firstLine="709"/>
        <w:jc w:val="both"/>
        <w:rPr>
          <w:sz w:val="28"/>
        </w:rPr>
      </w:pPr>
      <w:r>
        <w:rPr>
          <w:sz w:val="28"/>
        </w:rPr>
        <w:t xml:space="preserve">– решение вопроса о необходимости назначения криминалистической и других экспертиз. </w:t>
      </w:r>
    </w:p>
    <w:p w:rsidR="005B4219" w:rsidRDefault="005B4219" w:rsidP="005B4219">
      <w:pPr>
        <w:spacing w:line="360" w:lineRule="auto"/>
        <w:ind w:firstLine="709"/>
        <w:jc w:val="both"/>
        <w:rPr>
          <w:sz w:val="36"/>
        </w:rPr>
      </w:pPr>
      <w:r>
        <w:rPr>
          <w:sz w:val="28"/>
        </w:rPr>
        <w:t xml:space="preserve">Сведения о некоторых обстоятельствах преступления (взаиморасположение нападавшего и жертвы, последовательность нанесения повреждений и др.) можно получить, изучив повреждения на теле и одежде пострадавшего и наложения на орудие преступления. Владельца орудия преступления или лицо, применявшее его, можно установить по отпечаткам пальцев на орудии преступления. Сведения о нем могут быть получены при обнаружении фамилии, имени, инициалов или других знаков, которые иногда вырезают, выжигают или оставляют другим способом на рукоятках ножей, кастетов. О профессии, занятии преступника можно судить, обнаружив на орудии преступления частицы вещества с места, где орудие хранилось до его </w:t>
      </w:r>
      <w:r>
        <w:rPr>
          <w:sz w:val="28"/>
        </w:rPr>
        <w:lastRenderedPageBreak/>
        <w:t>применения, или пыль, мусор, волокна ткани, попавшие на него, когда оно находилось в кармане или сумке владельца.</w:t>
      </w:r>
    </w:p>
    <w:p w:rsidR="005B4219" w:rsidRDefault="005B4219" w:rsidP="005B4219">
      <w:pPr>
        <w:spacing w:line="360" w:lineRule="auto"/>
        <w:ind w:firstLine="709"/>
        <w:jc w:val="both"/>
        <w:rPr>
          <w:sz w:val="28"/>
        </w:rPr>
      </w:pPr>
      <w:r>
        <w:rPr>
          <w:sz w:val="28"/>
        </w:rPr>
        <w:t>Указанные задачи тесно связаны между собой и решаются в комплексе путем следственного и экспертного исследования орудия преступления и следов его применения.</w:t>
      </w:r>
    </w:p>
    <w:p w:rsidR="005B4219" w:rsidRDefault="005B4219" w:rsidP="005B4219">
      <w:pPr>
        <w:spacing w:line="360" w:lineRule="auto"/>
        <w:ind w:firstLine="709"/>
        <w:jc w:val="both"/>
        <w:rPr>
          <w:sz w:val="28"/>
        </w:rPr>
      </w:pPr>
      <w:r>
        <w:rPr>
          <w:sz w:val="28"/>
        </w:rPr>
        <w:t xml:space="preserve"> Экспертиза холодного оружия должна назначаться: </w:t>
      </w:r>
    </w:p>
    <w:p w:rsidR="005B4219" w:rsidRDefault="005B4219" w:rsidP="005B4219">
      <w:pPr>
        <w:spacing w:line="360" w:lineRule="auto"/>
        <w:ind w:firstLine="709"/>
        <w:jc w:val="both"/>
        <w:rPr>
          <w:sz w:val="28"/>
        </w:rPr>
      </w:pPr>
      <w:r>
        <w:rPr>
          <w:sz w:val="28"/>
        </w:rPr>
        <w:t>а) для исследования самодельных предметов;</w:t>
      </w:r>
    </w:p>
    <w:p w:rsidR="005B4219" w:rsidRDefault="005B4219" w:rsidP="005B4219">
      <w:pPr>
        <w:spacing w:line="360" w:lineRule="auto"/>
        <w:ind w:firstLine="709"/>
        <w:jc w:val="both"/>
        <w:rPr>
          <w:sz w:val="28"/>
        </w:rPr>
      </w:pPr>
      <w:r>
        <w:rPr>
          <w:sz w:val="28"/>
        </w:rPr>
        <w:t xml:space="preserve"> б) для исследования предметов иностранного производства; </w:t>
      </w:r>
    </w:p>
    <w:p w:rsidR="005B4219" w:rsidRDefault="005B4219" w:rsidP="005B4219">
      <w:pPr>
        <w:spacing w:line="360" w:lineRule="auto"/>
        <w:ind w:firstLine="709"/>
        <w:jc w:val="both"/>
        <w:rPr>
          <w:sz w:val="28"/>
        </w:rPr>
      </w:pPr>
      <w:r>
        <w:rPr>
          <w:sz w:val="28"/>
        </w:rPr>
        <w:t xml:space="preserve">в) для исследования стандартного холодного оружия, имеющего дефекты. </w:t>
      </w:r>
    </w:p>
    <w:p w:rsidR="005B4219" w:rsidRDefault="005B4219" w:rsidP="005B4219">
      <w:pPr>
        <w:spacing w:line="360" w:lineRule="auto"/>
        <w:ind w:firstLine="709"/>
        <w:jc w:val="both"/>
        <w:rPr>
          <w:sz w:val="28"/>
        </w:rPr>
      </w:pPr>
      <w:r>
        <w:rPr>
          <w:sz w:val="28"/>
        </w:rPr>
        <w:t xml:space="preserve">Методика криминалистической экспертизы холодного оружия, равно как и экспертиз других видов, состоит из следующих стадий: </w:t>
      </w:r>
    </w:p>
    <w:p w:rsidR="005B4219" w:rsidRDefault="005B4219" w:rsidP="005B4219">
      <w:pPr>
        <w:spacing w:line="360" w:lineRule="auto"/>
        <w:ind w:firstLine="709"/>
        <w:jc w:val="both"/>
        <w:rPr>
          <w:sz w:val="28"/>
        </w:rPr>
      </w:pPr>
      <w:r>
        <w:rPr>
          <w:sz w:val="28"/>
        </w:rPr>
        <w:t xml:space="preserve">1.Предварительное исследование; </w:t>
      </w:r>
    </w:p>
    <w:p w:rsidR="005B4219" w:rsidRDefault="005B4219" w:rsidP="005B4219">
      <w:pPr>
        <w:spacing w:line="360" w:lineRule="auto"/>
        <w:ind w:firstLine="709"/>
        <w:jc w:val="both"/>
        <w:rPr>
          <w:sz w:val="28"/>
        </w:rPr>
      </w:pPr>
      <w:r>
        <w:rPr>
          <w:sz w:val="28"/>
        </w:rPr>
        <w:t xml:space="preserve">2.Детальное исследование; </w:t>
      </w:r>
    </w:p>
    <w:p w:rsidR="005B4219" w:rsidRDefault="005B4219" w:rsidP="005B4219">
      <w:pPr>
        <w:spacing w:line="360" w:lineRule="auto"/>
        <w:ind w:firstLine="709"/>
        <w:jc w:val="both"/>
        <w:rPr>
          <w:sz w:val="28"/>
        </w:rPr>
      </w:pPr>
      <w:r>
        <w:rPr>
          <w:sz w:val="28"/>
        </w:rPr>
        <w:t>3.Раздельное исследование;</w:t>
      </w:r>
    </w:p>
    <w:p w:rsidR="005B4219" w:rsidRDefault="005B4219" w:rsidP="005B4219">
      <w:pPr>
        <w:spacing w:line="360" w:lineRule="auto"/>
        <w:ind w:firstLine="709"/>
        <w:jc w:val="both"/>
        <w:rPr>
          <w:sz w:val="28"/>
        </w:rPr>
      </w:pPr>
      <w:r>
        <w:rPr>
          <w:sz w:val="28"/>
        </w:rPr>
        <w:t xml:space="preserve"> 4.Сравнительное исследование</w:t>
      </w:r>
      <w:r>
        <w:rPr>
          <w:rStyle w:val="a4"/>
          <w:sz w:val="28"/>
        </w:rPr>
        <w:footnoteReference w:id="18"/>
      </w:r>
      <w:r>
        <w:rPr>
          <w:sz w:val="28"/>
        </w:rPr>
        <w:t xml:space="preserve">. </w:t>
      </w:r>
    </w:p>
    <w:p w:rsidR="005B4219" w:rsidRDefault="005B4219" w:rsidP="005B4219">
      <w:pPr>
        <w:spacing w:line="360" w:lineRule="auto"/>
        <w:ind w:firstLine="709"/>
        <w:jc w:val="both"/>
        <w:rPr>
          <w:sz w:val="28"/>
        </w:rPr>
      </w:pPr>
      <w:r>
        <w:rPr>
          <w:sz w:val="28"/>
        </w:rPr>
        <w:t>Главная особенность методики экспертизы холодного оружия – для того, чтобы прийти к общему выводу (является или не является данный предмет холодным оружием), необходимо путем изучения его существенных признаков отнести его к какой-либо исторически сложившейся разновидности холодного оружия или объектов хозяйственно-бытового назначения. И только лишь тогда, после окончательного решения об отнесении исследуемого объекта к какой-либо конкретной разновидности объектов, можно сделать окончательный вывод</w:t>
      </w:r>
      <w:r>
        <w:rPr>
          <w:rStyle w:val="a4"/>
          <w:sz w:val="28"/>
        </w:rPr>
        <w:footnoteReference w:id="19"/>
      </w:r>
      <w:r>
        <w:rPr>
          <w:sz w:val="28"/>
        </w:rPr>
        <w:t xml:space="preserve">. </w:t>
      </w:r>
    </w:p>
    <w:p w:rsidR="005B4219" w:rsidRDefault="005B4219" w:rsidP="005B4219">
      <w:pPr>
        <w:spacing w:line="360" w:lineRule="auto"/>
        <w:ind w:firstLine="709"/>
        <w:jc w:val="both"/>
        <w:rPr>
          <w:sz w:val="44"/>
        </w:rPr>
      </w:pPr>
      <w:r>
        <w:rPr>
          <w:sz w:val="28"/>
        </w:rPr>
        <w:t xml:space="preserve">Задача предварительного исследования холодного оружия – убедиться в подлинности вещественного доказательства. В случае сомнений – получить </w:t>
      </w:r>
      <w:r>
        <w:rPr>
          <w:sz w:val="28"/>
        </w:rPr>
        <w:lastRenderedPageBreak/>
        <w:t>дополнительную информацию от следователя. В данном случае эксперт вправе ознакомиться с протоколом осмотра вещественного доказательства, постановлением о приобщении в качестве вещественного доказательства, протоколом осмотра места происшествия.</w:t>
      </w:r>
    </w:p>
    <w:p w:rsidR="005B4219" w:rsidRDefault="005B4219" w:rsidP="005B4219">
      <w:pPr>
        <w:spacing w:line="360" w:lineRule="auto"/>
        <w:ind w:firstLine="709"/>
        <w:jc w:val="both"/>
        <w:rPr>
          <w:sz w:val="28"/>
        </w:rPr>
      </w:pPr>
      <w:r>
        <w:rPr>
          <w:sz w:val="28"/>
        </w:rPr>
        <w:t xml:space="preserve">Производится осмотр представленного объекта с целью выделения признаков, индивидуализирующих именно этот предмет. Как и при осмотре любого объекта в любом виде криминалистической экспертизы обращается внимание на признаки, позволяющие отличить данный предмет от других, подобных ему: размеры, цвет, надписи, изображения, дефекты деталей и т.п. Данные особенности должны быть отражены в тексте заключения и на фотоснимках. </w:t>
      </w:r>
    </w:p>
    <w:p w:rsidR="005B4219" w:rsidRDefault="005B4219" w:rsidP="005B4219">
      <w:pPr>
        <w:spacing w:line="360" w:lineRule="auto"/>
        <w:ind w:firstLine="709"/>
        <w:jc w:val="both"/>
        <w:rPr>
          <w:sz w:val="28"/>
        </w:rPr>
      </w:pPr>
      <w:r>
        <w:rPr>
          <w:sz w:val="28"/>
        </w:rPr>
        <w:t xml:space="preserve">Дальнейшая цель осмотра – анализ и выделение наиболее характерных особенностей конструкции исследуемого предмета с целью предположительного отнесения его к определенной конкретной группе колюще-режущих изделий (или других видов). </w:t>
      </w:r>
    </w:p>
    <w:p w:rsidR="005B4219" w:rsidRDefault="005B4219" w:rsidP="005B4219">
      <w:pPr>
        <w:spacing w:line="360" w:lineRule="auto"/>
        <w:ind w:firstLine="709"/>
        <w:jc w:val="both"/>
        <w:rPr>
          <w:sz w:val="28"/>
        </w:rPr>
      </w:pPr>
      <w:r>
        <w:rPr>
          <w:sz w:val="28"/>
        </w:rPr>
        <w:t xml:space="preserve">На основе всех изученных вопросов при проведении предварительного исследования намечается план проведения экспертизы. </w:t>
      </w:r>
    </w:p>
    <w:p w:rsidR="005B4219" w:rsidRDefault="005B4219" w:rsidP="005B4219">
      <w:pPr>
        <w:spacing w:line="360" w:lineRule="auto"/>
        <w:ind w:firstLine="709"/>
        <w:jc w:val="both"/>
        <w:rPr>
          <w:sz w:val="28"/>
        </w:rPr>
      </w:pPr>
      <w:r>
        <w:rPr>
          <w:sz w:val="28"/>
        </w:rPr>
        <w:t xml:space="preserve">После этого проводится детальное исследование объектов криминалистической экспертизы холодного оружия. </w:t>
      </w:r>
    </w:p>
    <w:p w:rsidR="005B4219" w:rsidRDefault="005B4219" w:rsidP="005B4219">
      <w:pPr>
        <w:spacing w:line="360" w:lineRule="auto"/>
        <w:ind w:firstLine="709"/>
        <w:jc w:val="both"/>
        <w:rPr>
          <w:sz w:val="28"/>
        </w:rPr>
      </w:pPr>
      <w:r>
        <w:rPr>
          <w:sz w:val="28"/>
        </w:rPr>
        <w:t xml:space="preserve">Детальное исследование состоит из: </w:t>
      </w:r>
    </w:p>
    <w:p w:rsidR="005B4219" w:rsidRDefault="005B4219" w:rsidP="005B4219">
      <w:pPr>
        <w:spacing w:line="360" w:lineRule="auto"/>
        <w:ind w:firstLine="709"/>
        <w:jc w:val="both"/>
        <w:rPr>
          <w:sz w:val="28"/>
        </w:rPr>
      </w:pPr>
      <w:r>
        <w:rPr>
          <w:sz w:val="28"/>
        </w:rPr>
        <w:t xml:space="preserve">– раздельного исследования </w:t>
      </w:r>
    </w:p>
    <w:p w:rsidR="005B4219" w:rsidRDefault="005B4219" w:rsidP="005B4219">
      <w:pPr>
        <w:spacing w:line="360" w:lineRule="auto"/>
        <w:ind w:firstLine="709"/>
        <w:jc w:val="both"/>
        <w:rPr>
          <w:sz w:val="28"/>
        </w:rPr>
      </w:pPr>
      <w:r>
        <w:rPr>
          <w:sz w:val="28"/>
        </w:rPr>
        <w:t>– сравнительного исследования</w:t>
      </w:r>
    </w:p>
    <w:p w:rsidR="005B4219" w:rsidRDefault="005B4219" w:rsidP="005B4219">
      <w:pPr>
        <w:spacing w:line="360" w:lineRule="auto"/>
        <w:ind w:firstLine="709"/>
        <w:jc w:val="both"/>
        <w:rPr>
          <w:sz w:val="28"/>
        </w:rPr>
      </w:pPr>
      <w:r>
        <w:rPr>
          <w:sz w:val="28"/>
        </w:rPr>
        <w:t xml:space="preserve"> – проведения экспертного эксперимента</w:t>
      </w:r>
    </w:p>
    <w:p w:rsidR="005B4219" w:rsidRDefault="005B4219" w:rsidP="005B4219">
      <w:pPr>
        <w:spacing w:line="360" w:lineRule="auto"/>
        <w:ind w:firstLine="709"/>
        <w:jc w:val="both"/>
        <w:rPr>
          <w:sz w:val="28"/>
        </w:rPr>
      </w:pPr>
      <w:r>
        <w:rPr>
          <w:sz w:val="28"/>
        </w:rPr>
        <w:t xml:space="preserve"> 1. Раздельное исследование: цель – полное выявление индивидуальных и групповых признаков изучаемого объекта экспертизы, то есть эксперт должен выявить определяющий комплекс признаков, характеризующий именно конкретный поступивший на исследование предмет. Все это отражается в исследовательской части заключения. Применяемые методы – наблюдение, измерение, описание, эксперимент. </w:t>
      </w:r>
    </w:p>
    <w:p w:rsidR="005B4219" w:rsidRDefault="005B4219" w:rsidP="005B4219">
      <w:pPr>
        <w:spacing w:line="360" w:lineRule="auto"/>
        <w:ind w:firstLine="709"/>
        <w:jc w:val="both"/>
        <w:rPr>
          <w:sz w:val="28"/>
        </w:rPr>
      </w:pPr>
      <w:r>
        <w:rPr>
          <w:sz w:val="28"/>
        </w:rPr>
        <w:lastRenderedPageBreak/>
        <w:t xml:space="preserve">2. Следующий этап исследования холодного оружия – сравнительное исследование. Сравнительное исследование заключается в следующем – выделив определяющий комплекс признаков у исследуемого предмета, эксперт должен убедиться в правильности своего вывода. Для этого выделенные признаки целесообразно сравнить с соответствующими признаками определенной группы предметов известного назначения. В отличие от других видов криминалистических экспертиз сравнительное исследование проводится от частного к общему. В процессе сравнительного исследования используются методы наблюдения, сравнения, эксперимента. В качестве образцов для сравнения в экспертизе холодного оружия выступают: оружие заводского и кустарного изготовления, фирменные образцы, справочные данные, графические изображения, музейные фонды оружия, а также коллекции криминалистических подразделений, утвержденные специальными комиссиями. </w:t>
      </w:r>
    </w:p>
    <w:p w:rsidR="005B4219" w:rsidRDefault="005B4219" w:rsidP="005B4219">
      <w:pPr>
        <w:spacing w:line="360" w:lineRule="auto"/>
        <w:ind w:firstLine="709"/>
        <w:jc w:val="both"/>
        <w:rPr>
          <w:sz w:val="28"/>
        </w:rPr>
      </w:pPr>
      <w:r>
        <w:rPr>
          <w:sz w:val="28"/>
        </w:rPr>
        <w:t>Различные копии оружия, имеющие небольшие размеры (ножи, кинжалы-брошки, заколки для галстуков, брелки для ключей, авторучки и сувенирные ножи, выполненные в виде уменьшенных копий холодного оружия с соблюдением соответствующих пропорций, холодным оружием не являются.</w:t>
      </w:r>
    </w:p>
    <w:p w:rsidR="005B4219" w:rsidRDefault="005B4219" w:rsidP="005B4219">
      <w:pPr>
        <w:spacing w:line="360" w:lineRule="auto"/>
        <w:ind w:firstLine="709"/>
        <w:jc w:val="both"/>
        <w:rPr>
          <w:sz w:val="28"/>
        </w:rPr>
      </w:pPr>
      <w:r>
        <w:rPr>
          <w:sz w:val="28"/>
        </w:rPr>
        <w:t xml:space="preserve"> В фототаблице, прилагаемой к заключению эксперта, обязательно должен быть помещен фотоснимок ножа, с которым установлено совпадение (одного или двух) и произведена разметка совпадающих и различающихся признаков (соответственно, красителем красного или синего цвета). </w:t>
      </w:r>
    </w:p>
    <w:p w:rsidR="005B4219" w:rsidRDefault="005B4219" w:rsidP="005B4219">
      <w:pPr>
        <w:spacing w:line="360" w:lineRule="auto"/>
        <w:ind w:firstLine="709"/>
        <w:jc w:val="both"/>
        <w:rPr>
          <w:sz w:val="28"/>
        </w:rPr>
      </w:pPr>
      <w:r>
        <w:rPr>
          <w:sz w:val="28"/>
        </w:rPr>
        <w:t xml:space="preserve">Кроме того, тексте исследования при сравнении можно проводить более подробное сравнение размерных характеристик (на основе измеряемых и справочных данных). </w:t>
      </w:r>
    </w:p>
    <w:p w:rsidR="005B4219" w:rsidRDefault="005B4219" w:rsidP="005B4219">
      <w:pPr>
        <w:spacing w:line="360" w:lineRule="auto"/>
        <w:ind w:firstLine="709"/>
        <w:jc w:val="both"/>
        <w:rPr>
          <w:sz w:val="28"/>
        </w:rPr>
      </w:pPr>
      <w:r>
        <w:rPr>
          <w:sz w:val="28"/>
        </w:rPr>
        <w:t>3. Следующий этап детальной экспертизы – это проведение экспертного эксперимента в экспертизе холодного оружия. Определение прочности клинка и всего изделия в целом.</w:t>
      </w:r>
    </w:p>
    <w:p w:rsidR="005B4219" w:rsidRDefault="005B4219" w:rsidP="005B4219">
      <w:pPr>
        <w:spacing w:line="360" w:lineRule="auto"/>
        <w:ind w:firstLine="709"/>
        <w:jc w:val="both"/>
        <w:rPr>
          <w:sz w:val="28"/>
        </w:rPr>
      </w:pPr>
      <w:r>
        <w:rPr>
          <w:sz w:val="28"/>
        </w:rPr>
        <w:lastRenderedPageBreak/>
        <w:t xml:space="preserve"> Оборудование – линейка, пружинный динамометр или рычажные весы, сосновая доска толщиной 40-50 мм. </w:t>
      </w:r>
    </w:p>
    <w:p w:rsidR="005B4219" w:rsidRDefault="005B4219" w:rsidP="005B4219">
      <w:pPr>
        <w:spacing w:line="360" w:lineRule="auto"/>
        <w:ind w:firstLine="709"/>
        <w:jc w:val="both"/>
        <w:rPr>
          <w:sz w:val="28"/>
        </w:rPr>
      </w:pPr>
      <w:r>
        <w:rPr>
          <w:sz w:val="28"/>
        </w:rPr>
        <w:t xml:space="preserve">Экспертный эксперимент по ножам хозяйственно-бытового назначения и промышленным образцам не производится. Производится он, в основном, при исследовании предметов самодельного изготовления, а также переделанного или изменившегося оружия заводского изготовления. </w:t>
      </w:r>
    </w:p>
    <w:p w:rsidR="005B4219" w:rsidRDefault="005B4219" w:rsidP="005B4219">
      <w:pPr>
        <w:spacing w:line="360" w:lineRule="auto"/>
        <w:ind w:firstLine="709"/>
        <w:jc w:val="both"/>
        <w:rPr>
          <w:sz w:val="28"/>
        </w:rPr>
      </w:pPr>
      <w:r>
        <w:rPr>
          <w:sz w:val="28"/>
        </w:rPr>
        <w:t>Цель проведения экспертного эксперимента – определение жесткости клинка, прочности ножа в целом, а также удобства и безопасности удержания его в руке при нанесении ударов, то есть установить – возможно ли исследуемым ножом наносить такие же удары, как и соответствующим холодным оружием промышленного изготовления (убедиться в надежности исследуемого предмета как оружия или в непригодности его для такого использования).</w:t>
      </w:r>
    </w:p>
    <w:p w:rsidR="005B4219" w:rsidRDefault="005B4219" w:rsidP="005B4219">
      <w:pPr>
        <w:spacing w:line="360" w:lineRule="auto"/>
        <w:ind w:firstLine="709"/>
        <w:jc w:val="both"/>
        <w:rPr>
          <w:sz w:val="28"/>
        </w:rPr>
      </w:pPr>
      <w:r>
        <w:rPr>
          <w:sz w:val="28"/>
        </w:rPr>
        <w:t xml:space="preserve"> Этот вопрос является одним из самых спорных в криминалистической практике и до сих пор окончательно не решен. </w:t>
      </w:r>
    </w:p>
    <w:p w:rsidR="005B4219" w:rsidRDefault="005B4219" w:rsidP="005B4219">
      <w:pPr>
        <w:spacing w:line="360" w:lineRule="auto"/>
        <w:ind w:firstLine="709"/>
        <w:jc w:val="both"/>
        <w:rPr>
          <w:sz w:val="28"/>
        </w:rPr>
      </w:pPr>
      <w:r>
        <w:rPr>
          <w:sz w:val="28"/>
        </w:rPr>
        <w:t>Для определения жесткости клинка: он у основания зажимается в тиски, а к острию прилагается нагрузка в 5,0 кг (на клинок 100 мм, если длина клинка более 100 мм, то нагрузка пропорционально снижается) действующая перпендикулярно плоскости клинка. Относительная деформация клинка при действующей нагрузке должна быть не более 5%. После снятия нагрузки остаточной деформации клинка быть не должно.</w:t>
      </w:r>
    </w:p>
    <w:p w:rsidR="005B4219" w:rsidRDefault="005B4219" w:rsidP="005B4219">
      <w:pPr>
        <w:spacing w:line="360" w:lineRule="auto"/>
        <w:ind w:firstLine="709"/>
        <w:jc w:val="both"/>
        <w:rPr>
          <w:sz w:val="28"/>
        </w:rPr>
      </w:pPr>
      <w:r>
        <w:rPr>
          <w:sz w:val="28"/>
        </w:rPr>
        <w:t xml:space="preserve"> Для проверки прочности всей конструкции ножа в тисках зажимается верхняя часть рукоятки, испытания проводятся так же, как и при проверке прочности клинка.</w:t>
      </w:r>
    </w:p>
    <w:p w:rsidR="005B4219" w:rsidRDefault="005B4219" w:rsidP="005B4219">
      <w:pPr>
        <w:spacing w:line="360" w:lineRule="auto"/>
        <w:ind w:firstLine="709"/>
        <w:jc w:val="both"/>
        <w:rPr>
          <w:sz w:val="28"/>
        </w:rPr>
      </w:pPr>
      <w:r>
        <w:rPr>
          <w:sz w:val="28"/>
        </w:rPr>
        <w:t xml:space="preserve"> В целях определения прочности клинка и ножа в целом при приложении динамических нагрузок, а также удобства и безопасности удержания ножа в руке при нанесении колющих и режущих ударов им наносятся удары с возрастающей силой и с применением значительных мускульных усилий при положении клинка в сторону мизинца и в сторону большого пальца в сухую сосновую доску. При этом изучается, удобно ли и безопасно ли удерживается </w:t>
      </w:r>
      <w:r>
        <w:rPr>
          <w:sz w:val="28"/>
        </w:rPr>
        <w:lastRenderedPageBreak/>
        <w:t xml:space="preserve">рукоятка ножа в руке, не разрушается ли конструкция ножа, не имеется ли остаточной деформации, на какую глубину погружается клинок. </w:t>
      </w:r>
    </w:p>
    <w:p w:rsidR="005B4219" w:rsidRDefault="005B4219" w:rsidP="005B4219">
      <w:pPr>
        <w:spacing w:line="360" w:lineRule="auto"/>
        <w:ind w:firstLine="709"/>
        <w:jc w:val="both"/>
        <w:rPr>
          <w:sz w:val="28"/>
        </w:rPr>
      </w:pPr>
      <w:r>
        <w:rPr>
          <w:sz w:val="28"/>
        </w:rPr>
        <w:t xml:space="preserve">В ударно-раздробляющих орудиях проверяется возможность и удобство удержания их в руке, прочность всей конструкции и бьющей части при ударах, не повреждается ли кисть руки, в которой зажато оружие. Кроме того, в предметах с гибким подвесом испытывается прочность подвеса на разрыв. </w:t>
      </w:r>
    </w:p>
    <w:p w:rsidR="005B4219" w:rsidRDefault="005B4219" w:rsidP="005B4219">
      <w:pPr>
        <w:spacing w:line="360" w:lineRule="auto"/>
        <w:ind w:firstLine="709"/>
        <w:jc w:val="both"/>
        <w:rPr>
          <w:sz w:val="28"/>
        </w:rPr>
      </w:pPr>
      <w:r>
        <w:rPr>
          <w:sz w:val="28"/>
        </w:rPr>
        <w:t>Процесс формирования вывода происходит на протяжении всего исследования. Но, как указывалось ранее, окончательный вывод можно сделать лишь тогда, как будет изучена вся совокупность признаков, присущая изучаемому предмету.</w:t>
      </w: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p>
    <w:p w:rsidR="005B4219" w:rsidRDefault="005B4219" w:rsidP="005B4219">
      <w:pPr>
        <w:spacing w:line="360" w:lineRule="auto"/>
        <w:jc w:val="center"/>
        <w:rPr>
          <w:b/>
          <w:sz w:val="28"/>
        </w:rPr>
      </w:pPr>
      <w:r>
        <w:rPr>
          <w:b/>
          <w:sz w:val="28"/>
        </w:rPr>
        <w:lastRenderedPageBreak/>
        <w:t>ЗАКЛЮЧЕНИЕ</w:t>
      </w:r>
    </w:p>
    <w:p w:rsidR="005B4219" w:rsidRDefault="005B4219" w:rsidP="005B4219">
      <w:pPr>
        <w:spacing w:line="360" w:lineRule="auto"/>
        <w:jc w:val="both"/>
      </w:pPr>
    </w:p>
    <w:p w:rsidR="005B4219" w:rsidRDefault="005B4219" w:rsidP="005B4219">
      <w:pPr>
        <w:spacing w:line="360" w:lineRule="auto"/>
        <w:ind w:firstLine="709"/>
        <w:jc w:val="both"/>
        <w:rPr>
          <w:sz w:val="28"/>
        </w:rPr>
      </w:pPr>
      <w:r>
        <w:rPr>
          <w:sz w:val="28"/>
        </w:rPr>
        <w:t xml:space="preserve"> В ходе нашего исследования мы рассмотрели криминалистические характеристики холодного оружия.</w:t>
      </w:r>
    </w:p>
    <w:p w:rsidR="005B4219" w:rsidRDefault="005B4219" w:rsidP="005B4219">
      <w:pPr>
        <w:spacing w:line="360" w:lineRule="auto"/>
        <w:ind w:firstLine="709"/>
        <w:jc w:val="both"/>
        <w:rPr>
          <w:sz w:val="28"/>
        </w:rPr>
      </w:pPr>
      <w:r>
        <w:rPr>
          <w:sz w:val="28"/>
        </w:rPr>
        <w:t xml:space="preserve"> Холодное оружие – оружие, предназначенное для поражения цели при помощи мускульной силы человека при непосредственном контакте с объектом поражения.</w:t>
      </w:r>
    </w:p>
    <w:p w:rsidR="005B4219" w:rsidRDefault="005B4219" w:rsidP="005B4219">
      <w:pPr>
        <w:spacing w:line="360" w:lineRule="auto"/>
        <w:ind w:firstLine="709"/>
        <w:jc w:val="both"/>
        <w:rPr>
          <w:sz w:val="28"/>
        </w:rPr>
      </w:pPr>
      <w:r>
        <w:rPr>
          <w:sz w:val="28"/>
        </w:rPr>
        <w:t xml:space="preserve"> Мы выяснили, что под классификацией холодного оружия понимается деление холодного оружия по одному из наиболее важных оснований (назначению, принципу поражающего действия и т. д.) на подклассы, роды, виды, подвиды и разновидности. Под системой классификации холодного оружия понимается совокупность классификаций холодного оружия (по назначению, способу изготовления, принципу поражающего действия и др.), являющаяся научно-теоретической основой для установления групповой принадлежности холодного оружия. </w:t>
      </w:r>
    </w:p>
    <w:p w:rsidR="005B4219" w:rsidRDefault="005B4219" w:rsidP="005B4219">
      <w:pPr>
        <w:spacing w:line="360" w:lineRule="auto"/>
        <w:ind w:firstLine="709"/>
        <w:jc w:val="both"/>
        <w:rPr>
          <w:sz w:val="28"/>
        </w:rPr>
      </w:pPr>
      <w:r>
        <w:rPr>
          <w:sz w:val="28"/>
        </w:rPr>
        <w:t>Таким образом, у различного холодного оружия принцип действия различен, но существует общее то, что при его применении должна присутствовать некоторая мускульная сила – то есть без человека холодное оружие применить практически нельзя.</w:t>
      </w:r>
    </w:p>
    <w:p w:rsidR="005B4219" w:rsidRDefault="005B4219" w:rsidP="005B4219">
      <w:pPr>
        <w:spacing w:line="360" w:lineRule="auto"/>
        <w:ind w:firstLine="709"/>
        <w:jc w:val="both"/>
        <w:rPr>
          <w:sz w:val="28"/>
        </w:rPr>
      </w:pPr>
      <w:r>
        <w:rPr>
          <w:sz w:val="28"/>
        </w:rPr>
        <w:t xml:space="preserve"> Рассматривая процедуру проведения следственного осмотра холодного оружия было приобретено множество «тонких» практических знаний, которые помогают определить необходимые характеристики предмета, возможно являющегося предметом совершения преступления, осматриваемого на месте происшествия, при обыске или выемке. </w:t>
      </w:r>
    </w:p>
    <w:p w:rsidR="005B4219" w:rsidRDefault="005B4219" w:rsidP="005B4219">
      <w:pPr>
        <w:spacing w:line="360" w:lineRule="auto"/>
        <w:ind w:firstLine="709"/>
        <w:jc w:val="both"/>
        <w:rPr>
          <w:sz w:val="28"/>
        </w:rPr>
      </w:pPr>
      <w:r>
        <w:rPr>
          <w:sz w:val="28"/>
        </w:rPr>
        <w:t>При изучении этапов и правил производства экспертизы холодного оружия мы выявили необходимость знания постановки правильной последовательности назначения конкретных экспертиз, а так же ознакомились с особенностями каждого из этапов их проведения.</w:t>
      </w:r>
    </w:p>
    <w:p w:rsidR="005B4219" w:rsidRDefault="005B4219" w:rsidP="005B4219">
      <w:pPr>
        <w:pStyle w:val="1"/>
        <w:tabs>
          <w:tab w:val="left" w:pos="1590"/>
        </w:tabs>
        <w:spacing w:before="250"/>
        <w:ind w:left="0"/>
      </w:pPr>
    </w:p>
    <w:p w:rsidR="005B4219" w:rsidRDefault="005B4219" w:rsidP="005B4219">
      <w:pPr>
        <w:pStyle w:val="1"/>
        <w:spacing w:before="250"/>
        <w:ind w:left="0"/>
        <w:jc w:val="center"/>
      </w:pPr>
      <w:r>
        <w:lastRenderedPageBreak/>
        <w:t>СПИСОК ИСПОЛЬЗОВАННЫХ ИСТОЧНИКОВ:</w:t>
      </w:r>
    </w:p>
    <w:p w:rsidR="005B4219" w:rsidRDefault="005B4219" w:rsidP="005B4219">
      <w:pPr>
        <w:pStyle w:val="a5"/>
        <w:rPr>
          <w:b/>
          <w:sz w:val="30"/>
        </w:rPr>
      </w:pPr>
    </w:p>
    <w:p w:rsidR="005B4219" w:rsidRDefault="005B4219" w:rsidP="005B4219">
      <w:pPr>
        <w:pStyle w:val="a5"/>
        <w:spacing w:before="5"/>
        <w:rPr>
          <w:b/>
          <w:sz w:val="30"/>
        </w:rPr>
      </w:pPr>
    </w:p>
    <w:p w:rsidR="005B4219" w:rsidRDefault="005B4219" w:rsidP="005B4219">
      <w:pPr>
        <w:ind w:left="1713"/>
        <w:rPr>
          <w:b/>
          <w:sz w:val="28"/>
        </w:rPr>
      </w:pPr>
      <w:r>
        <w:rPr>
          <w:b/>
          <w:sz w:val="28"/>
        </w:rPr>
        <w:t>Законы и иные нормативно-правовые акты</w:t>
      </w:r>
    </w:p>
    <w:p w:rsidR="005B4219" w:rsidRDefault="005B4219" w:rsidP="005B4219">
      <w:pPr>
        <w:ind w:left="1713"/>
        <w:jc w:val="both"/>
        <w:rPr>
          <w:b/>
          <w:sz w:val="28"/>
        </w:rPr>
      </w:pPr>
    </w:p>
    <w:p w:rsidR="005B4219" w:rsidRDefault="005B4219" w:rsidP="005B4219">
      <w:pPr>
        <w:pStyle w:val="a7"/>
        <w:numPr>
          <w:ilvl w:val="0"/>
          <w:numId w:val="1"/>
        </w:numPr>
        <w:tabs>
          <w:tab w:val="left" w:pos="1537"/>
          <w:tab w:val="left" w:pos="1538"/>
        </w:tabs>
        <w:spacing w:before="205" w:line="384" w:lineRule="auto"/>
        <w:ind w:right="129" w:firstLine="698"/>
        <w:jc w:val="both"/>
        <w:rPr>
          <w:sz w:val="28"/>
        </w:rPr>
      </w:pPr>
      <w:r>
        <w:rPr>
          <w:sz w:val="28"/>
        </w:rPr>
        <w:t>Конституция Российской Федерации (принята на всенародном голосовании 12 декабря 1993 г.) // Российская газета, 25 декабря 1993</w:t>
      </w:r>
      <w:r>
        <w:rPr>
          <w:spacing w:val="-34"/>
          <w:sz w:val="28"/>
        </w:rPr>
        <w:t xml:space="preserve"> </w:t>
      </w:r>
      <w:r>
        <w:rPr>
          <w:sz w:val="28"/>
        </w:rPr>
        <w:t>года.</w:t>
      </w:r>
    </w:p>
    <w:p w:rsidR="005B4219" w:rsidRDefault="005B4219" w:rsidP="005B4219">
      <w:pPr>
        <w:pStyle w:val="a7"/>
        <w:numPr>
          <w:ilvl w:val="0"/>
          <w:numId w:val="1"/>
        </w:numPr>
        <w:tabs>
          <w:tab w:val="left" w:pos="1537"/>
          <w:tab w:val="left" w:pos="1538"/>
        </w:tabs>
        <w:spacing w:before="5" w:line="403" w:lineRule="auto"/>
        <w:ind w:left="107" w:right="504" w:firstLine="713"/>
        <w:jc w:val="both"/>
        <w:rPr>
          <w:sz w:val="28"/>
        </w:rPr>
      </w:pPr>
      <w:r>
        <w:rPr>
          <w:sz w:val="28"/>
        </w:rPr>
        <w:t>Уголовно-процессуальный кодекс Российской Федерации от 18.12.2001 N 174-ФЗ (ред. от</w:t>
      </w:r>
      <w:r>
        <w:rPr>
          <w:spacing w:val="-8"/>
          <w:sz w:val="28"/>
        </w:rPr>
        <w:t xml:space="preserve"> </w:t>
      </w:r>
      <w:r>
        <w:rPr>
          <w:sz w:val="28"/>
        </w:rPr>
        <w:t>05.04.2013).</w:t>
      </w:r>
    </w:p>
    <w:p w:rsidR="005B4219" w:rsidRDefault="005B4219" w:rsidP="005B4219">
      <w:pPr>
        <w:pStyle w:val="a7"/>
        <w:numPr>
          <w:ilvl w:val="0"/>
          <w:numId w:val="1"/>
        </w:numPr>
        <w:tabs>
          <w:tab w:val="left" w:pos="1537"/>
          <w:tab w:val="left" w:pos="1538"/>
        </w:tabs>
        <w:spacing w:line="384" w:lineRule="auto"/>
        <w:ind w:right="123" w:firstLine="698"/>
        <w:jc w:val="both"/>
      </w:pPr>
      <w:r>
        <w:rPr>
          <w:sz w:val="28"/>
        </w:rPr>
        <w:t>Федеральный закон «Об оперативно-розыскной деятельности» от 12.08.1995 №144-ФЗ (ред. От</w:t>
      </w:r>
      <w:r>
        <w:rPr>
          <w:spacing w:val="-11"/>
          <w:sz w:val="28"/>
        </w:rPr>
        <w:t xml:space="preserve"> </w:t>
      </w:r>
      <w:r>
        <w:rPr>
          <w:sz w:val="28"/>
        </w:rPr>
        <w:t>05.04.2013).</w:t>
      </w:r>
    </w:p>
    <w:p w:rsidR="005B4219" w:rsidRDefault="005B4219" w:rsidP="005B4219">
      <w:pPr>
        <w:pStyle w:val="a7"/>
        <w:numPr>
          <w:ilvl w:val="0"/>
          <w:numId w:val="1"/>
        </w:numPr>
        <w:tabs>
          <w:tab w:val="left" w:pos="1537"/>
          <w:tab w:val="left" w:pos="1538"/>
        </w:tabs>
        <w:spacing w:line="384" w:lineRule="auto"/>
        <w:ind w:right="123" w:firstLine="698"/>
        <w:jc w:val="both"/>
      </w:pPr>
      <w:r>
        <w:rPr>
          <w:sz w:val="28"/>
        </w:rPr>
        <w:t>Федеральный закон «Об оружии» от 13.12.1996 N 150-ФЗ (последняя редакция)</w:t>
      </w:r>
    </w:p>
    <w:p w:rsidR="005B4219" w:rsidRDefault="005B4219" w:rsidP="005B4219">
      <w:pPr>
        <w:tabs>
          <w:tab w:val="left" w:pos="1537"/>
          <w:tab w:val="left" w:pos="1538"/>
        </w:tabs>
        <w:spacing w:line="384" w:lineRule="auto"/>
        <w:ind w:left="122" w:right="123"/>
        <w:rPr>
          <w:sz w:val="28"/>
        </w:rPr>
      </w:pPr>
    </w:p>
    <w:p w:rsidR="005B4219" w:rsidRDefault="005B4219" w:rsidP="005B4219">
      <w:pPr>
        <w:pStyle w:val="1"/>
        <w:tabs>
          <w:tab w:val="left" w:pos="2263"/>
        </w:tabs>
        <w:spacing w:before="11"/>
        <w:ind w:left="1811"/>
      </w:pPr>
      <w:r>
        <w:tab/>
        <w:t>Учебные и учебно-методические</w:t>
      </w:r>
      <w:r>
        <w:rPr>
          <w:spacing w:val="-4"/>
        </w:rPr>
        <w:t xml:space="preserve"> </w:t>
      </w:r>
      <w:r>
        <w:t>издания</w:t>
      </w:r>
    </w:p>
    <w:p w:rsidR="005B4219" w:rsidRDefault="005B4219" w:rsidP="005B4219">
      <w:pPr>
        <w:pStyle w:val="1"/>
        <w:tabs>
          <w:tab w:val="left" w:pos="2263"/>
        </w:tabs>
        <w:spacing w:before="11"/>
        <w:ind w:left="1811"/>
      </w:pPr>
    </w:p>
    <w:p w:rsidR="005B4219" w:rsidRDefault="005B4219" w:rsidP="005B4219">
      <w:pPr>
        <w:pStyle w:val="a7"/>
        <w:numPr>
          <w:ilvl w:val="0"/>
          <w:numId w:val="1"/>
        </w:numPr>
        <w:tabs>
          <w:tab w:val="left" w:pos="1537"/>
          <w:tab w:val="left" w:pos="1538"/>
        </w:tabs>
        <w:spacing w:before="204" w:line="403" w:lineRule="auto"/>
        <w:ind w:left="107" w:right="122" w:firstLine="713"/>
        <w:jc w:val="both"/>
        <w:rPr>
          <w:sz w:val="28"/>
        </w:rPr>
      </w:pPr>
      <w:r>
        <w:rPr>
          <w:sz w:val="28"/>
        </w:rPr>
        <w:t>Аверьянова, Т. В., Белкин, Р. С., Корухов, Ю. Г., Россинская, Е. Р.</w:t>
      </w:r>
      <w:r>
        <w:rPr>
          <w:spacing w:val="-9"/>
          <w:sz w:val="28"/>
        </w:rPr>
        <w:t xml:space="preserve"> </w:t>
      </w:r>
      <w:r>
        <w:rPr>
          <w:sz w:val="28"/>
        </w:rPr>
        <w:t>Криминалистика:</w:t>
      </w:r>
      <w:r>
        <w:rPr>
          <w:spacing w:val="-5"/>
          <w:sz w:val="28"/>
        </w:rPr>
        <w:t xml:space="preserve"> </w:t>
      </w:r>
      <w:r>
        <w:rPr>
          <w:sz w:val="28"/>
        </w:rPr>
        <w:t>учебник</w:t>
      </w:r>
      <w:r>
        <w:rPr>
          <w:spacing w:val="-6"/>
          <w:sz w:val="28"/>
        </w:rPr>
        <w:t xml:space="preserve"> </w:t>
      </w:r>
      <w:r>
        <w:rPr>
          <w:sz w:val="28"/>
        </w:rPr>
        <w:t>для</w:t>
      </w:r>
      <w:r>
        <w:rPr>
          <w:spacing w:val="-6"/>
          <w:sz w:val="28"/>
        </w:rPr>
        <w:t xml:space="preserve"> </w:t>
      </w:r>
      <w:r>
        <w:rPr>
          <w:sz w:val="28"/>
        </w:rPr>
        <w:t>вузов</w:t>
      </w:r>
      <w:r>
        <w:rPr>
          <w:spacing w:val="-4"/>
          <w:sz w:val="28"/>
        </w:rPr>
        <w:t xml:space="preserve"> </w:t>
      </w:r>
      <w:r>
        <w:rPr>
          <w:sz w:val="28"/>
        </w:rPr>
        <w:t>/</w:t>
      </w:r>
      <w:r>
        <w:rPr>
          <w:spacing w:val="-6"/>
          <w:sz w:val="28"/>
        </w:rPr>
        <w:t xml:space="preserve"> </w:t>
      </w:r>
      <w:r>
        <w:rPr>
          <w:sz w:val="28"/>
        </w:rPr>
        <w:t>Р.</w:t>
      </w:r>
      <w:r>
        <w:rPr>
          <w:spacing w:val="-8"/>
          <w:sz w:val="28"/>
        </w:rPr>
        <w:t xml:space="preserve"> </w:t>
      </w:r>
      <w:r>
        <w:rPr>
          <w:sz w:val="28"/>
        </w:rPr>
        <w:t>С.</w:t>
      </w:r>
      <w:r>
        <w:rPr>
          <w:spacing w:val="-5"/>
          <w:sz w:val="28"/>
        </w:rPr>
        <w:t xml:space="preserve"> </w:t>
      </w:r>
      <w:r>
        <w:rPr>
          <w:sz w:val="28"/>
        </w:rPr>
        <w:t>Белкин.</w:t>
      </w:r>
      <w:r>
        <w:rPr>
          <w:spacing w:val="-3"/>
          <w:sz w:val="28"/>
        </w:rPr>
        <w:t xml:space="preserve"> </w:t>
      </w:r>
      <w:r>
        <w:rPr>
          <w:sz w:val="28"/>
        </w:rPr>
        <w:t>–</w:t>
      </w:r>
      <w:r>
        <w:rPr>
          <w:spacing w:val="-5"/>
          <w:sz w:val="28"/>
        </w:rPr>
        <w:t xml:space="preserve"> </w:t>
      </w:r>
      <w:r>
        <w:rPr>
          <w:sz w:val="28"/>
        </w:rPr>
        <w:t>М.:</w:t>
      </w:r>
      <w:r>
        <w:rPr>
          <w:spacing w:val="-6"/>
          <w:sz w:val="28"/>
        </w:rPr>
        <w:t xml:space="preserve"> </w:t>
      </w:r>
      <w:r>
        <w:rPr>
          <w:sz w:val="28"/>
        </w:rPr>
        <w:t>НОРМА,</w:t>
      </w:r>
      <w:r>
        <w:rPr>
          <w:spacing w:val="-7"/>
          <w:sz w:val="28"/>
        </w:rPr>
        <w:t xml:space="preserve"> </w:t>
      </w:r>
      <w:r>
        <w:rPr>
          <w:sz w:val="28"/>
        </w:rPr>
        <w:t>2009</w:t>
      </w:r>
      <w:r>
        <w:rPr>
          <w:spacing w:val="-6"/>
          <w:sz w:val="28"/>
        </w:rPr>
        <w:t xml:space="preserve"> </w:t>
      </w:r>
      <w:r>
        <w:rPr>
          <w:sz w:val="28"/>
        </w:rPr>
        <w:t>г.</w:t>
      </w:r>
    </w:p>
    <w:p w:rsidR="005B4219" w:rsidRDefault="005B4219" w:rsidP="005B4219">
      <w:pPr>
        <w:pStyle w:val="a5"/>
        <w:spacing w:line="299" w:lineRule="exact"/>
        <w:ind w:left="107"/>
        <w:jc w:val="both"/>
      </w:pPr>
      <w:r>
        <w:t>– 990 с.</w:t>
      </w:r>
    </w:p>
    <w:p w:rsidR="005B4219" w:rsidRDefault="005B4219" w:rsidP="005B4219">
      <w:pPr>
        <w:pStyle w:val="a7"/>
        <w:numPr>
          <w:ilvl w:val="0"/>
          <w:numId w:val="1"/>
        </w:numPr>
        <w:tabs>
          <w:tab w:val="left" w:pos="1537"/>
          <w:tab w:val="left" w:pos="1538"/>
        </w:tabs>
        <w:spacing w:before="210" w:line="384" w:lineRule="auto"/>
        <w:ind w:right="127" w:firstLine="698"/>
        <w:jc w:val="both"/>
        <w:rPr>
          <w:sz w:val="28"/>
        </w:rPr>
      </w:pPr>
      <w:r>
        <w:rPr>
          <w:sz w:val="28"/>
        </w:rPr>
        <w:t>Агафонов</w:t>
      </w:r>
      <w:r>
        <w:rPr>
          <w:spacing w:val="-13"/>
          <w:sz w:val="28"/>
        </w:rPr>
        <w:t xml:space="preserve"> </w:t>
      </w:r>
      <w:r>
        <w:rPr>
          <w:sz w:val="28"/>
        </w:rPr>
        <w:t>В.</w:t>
      </w:r>
      <w:r>
        <w:rPr>
          <w:spacing w:val="-11"/>
          <w:sz w:val="28"/>
        </w:rPr>
        <w:t xml:space="preserve"> </w:t>
      </w:r>
      <w:r>
        <w:rPr>
          <w:sz w:val="28"/>
        </w:rPr>
        <w:t>В.</w:t>
      </w:r>
      <w:r>
        <w:rPr>
          <w:spacing w:val="-10"/>
          <w:sz w:val="28"/>
        </w:rPr>
        <w:t xml:space="preserve"> </w:t>
      </w:r>
      <w:r>
        <w:rPr>
          <w:sz w:val="28"/>
        </w:rPr>
        <w:t>,</w:t>
      </w:r>
      <w:r>
        <w:rPr>
          <w:spacing w:val="-11"/>
          <w:sz w:val="28"/>
        </w:rPr>
        <w:t xml:space="preserve"> </w:t>
      </w:r>
      <w:r>
        <w:rPr>
          <w:sz w:val="28"/>
        </w:rPr>
        <w:t>Филиппов</w:t>
      </w:r>
      <w:r>
        <w:rPr>
          <w:spacing w:val="-11"/>
          <w:sz w:val="28"/>
        </w:rPr>
        <w:t xml:space="preserve"> </w:t>
      </w:r>
      <w:r>
        <w:rPr>
          <w:sz w:val="28"/>
        </w:rPr>
        <w:t>А.</w:t>
      </w:r>
      <w:r>
        <w:rPr>
          <w:spacing w:val="-12"/>
          <w:sz w:val="28"/>
        </w:rPr>
        <w:t xml:space="preserve"> </w:t>
      </w:r>
      <w:r>
        <w:rPr>
          <w:sz w:val="28"/>
        </w:rPr>
        <w:t>Г.</w:t>
      </w:r>
      <w:r>
        <w:rPr>
          <w:spacing w:val="-11"/>
          <w:sz w:val="28"/>
        </w:rPr>
        <w:t xml:space="preserve"> </w:t>
      </w:r>
      <w:r>
        <w:rPr>
          <w:sz w:val="28"/>
        </w:rPr>
        <w:t>Криминалистика:</w:t>
      </w:r>
      <w:r>
        <w:rPr>
          <w:spacing w:val="-12"/>
          <w:sz w:val="28"/>
        </w:rPr>
        <w:t xml:space="preserve"> </w:t>
      </w:r>
      <w:r>
        <w:rPr>
          <w:sz w:val="28"/>
        </w:rPr>
        <w:t>краткий</w:t>
      </w:r>
      <w:r>
        <w:rPr>
          <w:spacing w:val="-11"/>
          <w:sz w:val="28"/>
        </w:rPr>
        <w:t xml:space="preserve"> </w:t>
      </w:r>
      <w:r>
        <w:rPr>
          <w:sz w:val="28"/>
        </w:rPr>
        <w:t>курс лекций. - М.: Издательство «Юрайт», 2012 г. –</w:t>
      </w:r>
      <w:r>
        <w:rPr>
          <w:spacing w:val="-7"/>
          <w:sz w:val="28"/>
        </w:rPr>
        <w:t xml:space="preserve"> </w:t>
      </w:r>
      <w:r>
        <w:rPr>
          <w:sz w:val="28"/>
        </w:rPr>
        <w:t>178с.</w:t>
      </w:r>
    </w:p>
    <w:p w:rsidR="005B4219" w:rsidRDefault="005B4219" w:rsidP="005B4219">
      <w:pPr>
        <w:pStyle w:val="a7"/>
        <w:numPr>
          <w:ilvl w:val="0"/>
          <w:numId w:val="1"/>
        </w:numPr>
        <w:tabs>
          <w:tab w:val="left" w:pos="1537"/>
          <w:tab w:val="left" w:pos="1538"/>
        </w:tabs>
        <w:spacing w:before="13" w:line="403" w:lineRule="auto"/>
        <w:ind w:left="107" w:right="572" w:firstLine="713"/>
        <w:jc w:val="both"/>
        <w:rPr>
          <w:sz w:val="28"/>
        </w:rPr>
      </w:pPr>
      <w:r>
        <w:rPr>
          <w:sz w:val="28"/>
        </w:rPr>
        <w:t>Белкин Р. С. Криминалистическая энциклопедия: учебник. - М., 2000 г. - 502</w:t>
      </w:r>
      <w:r>
        <w:rPr>
          <w:spacing w:val="-4"/>
          <w:sz w:val="28"/>
        </w:rPr>
        <w:t xml:space="preserve"> </w:t>
      </w:r>
      <w:r>
        <w:rPr>
          <w:sz w:val="28"/>
        </w:rPr>
        <w:t>с.</w:t>
      </w:r>
    </w:p>
    <w:p w:rsidR="005B4219" w:rsidRDefault="005B4219" w:rsidP="005B4219">
      <w:pPr>
        <w:pStyle w:val="a7"/>
        <w:numPr>
          <w:ilvl w:val="0"/>
          <w:numId w:val="1"/>
        </w:numPr>
        <w:tabs>
          <w:tab w:val="left" w:pos="1537"/>
          <w:tab w:val="left" w:pos="1538"/>
          <w:tab w:val="left" w:pos="2722"/>
          <w:tab w:val="left" w:pos="3269"/>
          <w:tab w:val="left" w:pos="3847"/>
          <w:tab w:val="left" w:pos="6270"/>
          <w:tab w:val="left" w:pos="7864"/>
        </w:tabs>
        <w:spacing w:line="384" w:lineRule="auto"/>
        <w:ind w:right="127" w:firstLine="698"/>
        <w:jc w:val="both"/>
        <w:rPr>
          <w:sz w:val="28"/>
        </w:rPr>
      </w:pPr>
      <w:r>
        <w:rPr>
          <w:sz w:val="28"/>
        </w:rPr>
        <w:t>Белкин</w:t>
      </w:r>
      <w:r>
        <w:rPr>
          <w:sz w:val="28"/>
        </w:rPr>
        <w:tab/>
        <w:t>Р.</w:t>
      </w:r>
      <w:r>
        <w:rPr>
          <w:sz w:val="28"/>
        </w:rPr>
        <w:tab/>
        <w:t>С.</w:t>
      </w:r>
      <w:r>
        <w:rPr>
          <w:sz w:val="28"/>
        </w:rPr>
        <w:tab/>
        <w:t>Криминалистика:</w:t>
      </w:r>
      <w:r>
        <w:rPr>
          <w:sz w:val="28"/>
        </w:rPr>
        <w:tab/>
        <w:t>проблемы,</w:t>
      </w:r>
      <w:r>
        <w:rPr>
          <w:sz w:val="28"/>
        </w:rPr>
        <w:tab/>
      </w:r>
      <w:r>
        <w:rPr>
          <w:spacing w:val="-1"/>
          <w:sz w:val="28"/>
        </w:rPr>
        <w:t xml:space="preserve">тенденции, </w:t>
      </w:r>
      <w:r>
        <w:rPr>
          <w:sz w:val="28"/>
        </w:rPr>
        <w:t>перспективы. Общая и частные теории. - М.: Норма, 2003 г. – 488</w:t>
      </w:r>
      <w:r>
        <w:rPr>
          <w:spacing w:val="-16"/>
          <w:sz w:val="28"/>
        </w:rPr>
        <w:t xml:space="preserve"> </w:t>
      </w:r>
      <w:r>
        <w:rPr>
          <w:sz w:val="28"/>
        </w:rPr>
        <w:t>с.</w:t>
      </w:r>
    </w:p>
    <w:p w:rsidR="005B4219" w:rsidRDefault="005B4219" w:rsidP="005B4219">
      <w:pPr>
        <w:pStyle w:val="a7"/>
        <w:numPr>
          <w:ilvl w:val="0"/>
          <w:numId w:val="1"/>
        </w:numPr>
        <w:tabs>
          <w:tab w:val="left" w:pos="1537"/>
          <w:tab w:val="left" w:pos="1538"/>
        </w:tabs>
        <w:spacing w:before="8" w:line="384" w:lineRule="auto"/>
        <w:ind w:right="122" w:firstLine="698"/>
        <w:jc w:val="both"/>
        <w:rPr>
          <w:sz w:val="28"/>
        </w:rPr>
      </w:pPr>
      <w:r>
        <w:rPr>
          <w:sz w:val="28"/>
        </w:rPr>
        <w:t>Белкин</w:t>
      </w:r>
      <w:r>
        <w:rPr>
          <w:spacing w:val="-10"/>
          <w:sz w:val="28"/>
        </w:rPr>
        <w:t xml:space="preserve"> </w:t>
      </w:r>
      <w:r>
        <w:rPr>
          <w:sz w:val="28"/>
        </w:rPr>
        <w:t>Р.</w:t>
      </w:r>
      <w:r>
        <w:rPr>
          <w:spacing w:val="-10"/>
          <w:sz w:val="28"/>
        </w:rPr>
        <w:t xml:space="preserve"> </w:t>
      </w:r>
      <w:r>
        <w:rPr>
          <w:sz w:val="28"/>
        </w:rPr>
        <w:t>С.</w:t>
      </w:r>
      <w:r>
        <w:rPr>
          <w:spacing w:val="-11"/>
          <w:sz w:val="28"/>
        </w:rPr>
        <w:t xml:space="preserve"> </w:t>
      </w:r>
      <w:r>
        <w:rPr>
          <w:sz w:val="28"/>
        </w:rPr>
        <w:t>Криминалистика:</w:t>
      </w:r>
      <w:r>
        <w:rPr>
          <w:spacing w:val="-8"/>
          <w:sz w:val="28"/>
        </w:rPr>
        <w:t xml:space="preserve"> </w:t>
      </w:r>
      <w:r>
        <w:rPr>
          <w:sz w:val="28"/>
        </w:rPr>
        <w:t>учебник</w:t>
      </w:r>
      <w:r>
        <w:rPr>
          <w:spacing w:val="-9"/>
          <w:sz w:val="28"/>
        </w:rPr>
        <w:t xml:space="preserve"> </w:t>
      </w:r>
      <w:r>
        <w:rPr>
          <w:sz w:val="28"/>
        </w:rPr>
        <w:t>для</w:t>
      </w:r>
      <w:r>
        <w:rPr>
          <w:spacing w:val="-10"/>
          <w:sz w:val="28"/>
        </w:rPr>
        <w:t xml:space="preserve"> </w:t>
      </w:r>
      <w:r>
        <w:rPr>
          <w:sz w:val="28"/>
        </w:rPr>
        <w:t>вузов.</w:t>
      </w:r>
      <w:r>
        <w:rPr>
          <w:spacing w:val="-5"/>
          <w:sz w:val="28"/>
        </w:rPr>
        <w:t xml:space="preserve"> </w:t>
      </w:r>
      <w:r>
        <w:rPr>
          <w:sz w:val="28"/>
        </w:rPr>
        <w:t>–</w:t>
      </w:r>
      <w:r>
        <w:rPr>
          <w:spacing w:val="-9"/>
          <w:sz w:val="28"/>
        </w:rPr>
        <w:t xml:space="preserve"> </w:t>
      </w:r>
      <w:r>
        <w:rPr>
          <w:sz w:val="28"/>
        </w:rPr>
        <w:t>М.:</w:t>
      </w:r>
      <w:r>
        <w:rPr>
          <w:spacing w:val="-6"/>
          <w:sz w:val="28"/>
        </w:rPr>
        <w:t xml:space="preserve"> </w:t>
      </w:r>
      <w:r>
        <w:rPr>
          <w:sz w:val="28"/>
        </w:rPr>
        <w:t>Норма</w:t>
      </w:r>
      <w:r>
        <w:rPr>
          <w:spacing w:val="-10"/>
          <w:sz w:val="28"/>
        </w:rPr>
        <w:t xml:space="preserve"> </w:t>
      </w:r>
      <w:r>
        <w:rPr>
          <w:sz w:val="28"/>
        </w:rPr>
        <w:t>– Инфра – М, 2005 г. – 401</w:t>
      </w:r>
      <w:r>
        <w:rPr>
          <w:spacing w:val="-9"/>
          <w:sz w:val="28"/>
        </w:rPr>
        <w:t xml:space="preserve"> </w:t>
      </w:r>
      <w:r>
        <w:rPr>
          <w:sz w:val="28"/>
        </w:rPr>
        <w:t>с.</w:t>
      </w:r>
    </w:p>
    <w:p w:rsidR="005B4219" w:rsidRDefault="005B4219" w:rsidP="005B4219">
      <w:pPr>
        <w:pStyle w:val="a7"/>
        <w:numPr>
          <w:ilvl w:val="0"/>
          <w:numId w:val="1"/>
        </w:numPr>
        <w:tabs>
          <w:tab w:val="left" w:pos="1537"/>
          <w:tab w:val="left" w:pos="1538"/>
        </w:tabs>
        <w:spacing w:before="12"/>
        <w:ind w:firstLine="698"/>
        <w:jc w:val="both"/>
        <w:rPr>
          <w:sz w:val="28"/>
        </w:rPr>
      </w:pPr>
      <w:r>
        <w:rPr>
          <w:sz w:val="28"/>
        </w:rPr>
        <w:t>Ищенко, Е. П., Топорков А. А. Криминалистика: учебник. -</w:t>
      </w:r>
      <w:r>
        <w:rPr>
          <w:spacing w:val="-17"/>
          <w:sz w:val="28"/>
        </w:rPr>
        <w:t xml:space="preserve"> </w:t>
      </w:r>
      <w:r>
        <w:rPr>
          <w:sz w:val="28"/>
        </w:rPr>
        <w:t>М.:</w:t>
      </w:r>
    </w:p>
    <w:p w:rsidR="005B4219" w:rsidRDefault="005B4219" w:rsidP="005B4219">
      <w:pPr>
        <w:pStyle w:val="a5"/>
        <w:spacing w:before="213"/>
        <w:ind w:left="107"/>
        <w:jc w:val="both"/>
      </w:pPr>
      <w:r>
        <w:t>«Инфра-М», 2005 г. – 696 с.</w:t>
      </w:r>
    </w:p>
    <w:p w:rsidR="005B4219" w:rsidRDefault="005B4219" w:rsidP="005B4219">
      <w:pPr>
        <w:pStyle w:val="a7"/>
        <w:numPr>
          <w:ilvl w:val="0"/>
          <w:numId w:val="1"/>
        </w:numPr>
        <w:tabs>
          <w:tab w:val="left" w:pos="1538"/>
        </w:tabs>
        <w:spacing w:before="54" w:line="384" w:lineRule="auto"/>
        <w:ind w:right="122" w:firstLine="729"/>
        <w:jc w:val="both"/>
        <w:rPr>
          <w:sz w:val="28"/>
        </w:rPr>
      </w:pPr>
      <w:r>
        <w:rPr>
          <w:sz w:val="28"/>
        </w:rPr>
        <w:lastRenderedPageBreak/>
        <w:t>Корчагин А. А. Криминалистическая методика предварительного расследования и судебного разбирательства по делам об убийствах (проблемы теории и практики). - М.: «Юрлитинформ», 2013 г. – 509</w:t>
      </w:r>
      <w:r>
        <w:rPr>
          <w:spacing w:val="1"/>
          <w:sz w:val="28"/>
        </w:rPr>
        <w:t xml:space="preserve"> </w:t>
      </w:r>
      <w:r>
        <w:rPr>
          <w:sz w:val="28"/>
        </w:rPr>
        <w:t>с.</w:t>
      </w:r>
    </w:p>
    <w:p w:rsidR="005B4219" w:rsidRDefault="005B4219" w:rsidP="005B4219">
      <w:pPr>
        <w:pStyle w:val="a7"/>
        <w:numPr>
          <w:ilvl w:val="0"/>
          <w:numId w:val="1"/>
        </w:numPr>
        <w:spacing w:before="17" w:line="384" w:lineRule="auto"/>
        <w:ind w:right="124" w:firstLine="698"/>
        <w:jc w:val="both"/>
        <w:rPr>
          <w:sz w:val="28"/>
        </w:rPr>
      </w:pPr>
      <w:r>
        <w:rPr>
          <w:sz w:val="28"/>
        </w:rPr>
        <w:t>Кабанова Ж. Ю., Кремлёв М. В. Теория и практика назначения и производства криминалистических экспертиз / ФКОУ ВПО Кузбасский институт ФСИН России. – Новокузнецк: ООО «Полиграфист», 2011 г. – 50 с.</w:t>
      </w:r>
    </w:p>
    <w:p w:rsidR="005B4219" w:rsidRDefault="005B4219" w:rsidP="005B4219">
      <w:pPr>
        <w:pStyle w:val="a7"/>
        <w:numPr>
          <w:ilvl w:val="0"/>
          <w:numId w:val="1"/>
        </w:numPr>
        <w:spacing w:before="17" w:line="384" w:lineRule="auto"/>
        <w:ind w:right="124" w:firstLine="698"/>
        <w:jc w:val="both"/>
        <w:rPr>
          <w:sz w:val="28"/>
        </w:rPr>
      </w:pPr>
      <w:r>
        <w:rPr>
          <w:sz w:val="28"/>
        </w:rPr>
        <w:t>Костров А. И., Печерский В. В., Страхов А. В. Криминалистика Ч.1 - Мн.: МИУ., 2006 г. – 176</w:t>
      </w:r>
      <w:r>
        <w:rPr>
          <w:spacing w:val="-5"/>
          <w:sz w:val="28"/>
        </w:rPr>
        <w:t xml:space="preserve"> </w:t>
      </w:r>
      <w:r>
        <w:rPr>
          <w:sz w:val="28"/>
        </w:rPr>
        <w:t>с.</w:t>
      </w:r>
    </w:p>
    <w:p w:rsidR="005B4219" w:rsidRDefault="005B4219" w:rsidP="005B4219">
      <w:pPr>
        <w:pStyle w:val="a7"/>
        <w:numPr>
          <w:ilvl w:val="0"/>
          <w:numId w:val="1"/>
        </w:numPr>
        <w:tabs>
          <w:tab w:val="left" w:pos="1537"/>
          <w:tab w:val="left" w:pos="1538"/>
        </w:tabs>
        <w:spacing w:before="13"/>
        <w:ind w:firstLine="698"/>
        <w:jc w:val="both"/>
        <w:rPr>
          <w:sz w:val="28"/>
        </w:rPr>
      </w:pPr>
      <w:r>
        <w:rPr>
          <w:sz w:val="28"/>
        </w:rPr>
        <w:t>Кустанович С.Д.,Судебно-медицинская трасология. - М.:1995.</w:t>
      </w:r>
      <w:r>
        <w:rPr>
          <w:spacing w:val="-19"/>
          <w:sz w:val="28"/>
        </w:rPr>
        <w:t xml:space="preserve"> </w:t>
      </w:r>
      <w:r>
        <w:rPr>
          <w:sz w:val="28"/>
        </w:rPr>
        <w:t>-</w:t>
      </w:r>
    </w:p>
    <w:p w:rsidR="005B4219" w:rsidRDefault="005B4219" w:rsidP="005B4219">
      <w:pPr>
        <w:pStyle w:val="a5"/>
        <w:jc w:val="both"/>
        <w:rPr>
          <w:sz w:val="11"/>
        </w:rPr>
      </w:pPr>
    </w:p>
    <w:p w:rsidR="005B4219" w:rsidRDefault="005B4219" w:rsidP="005B4219">
      <w:pPr>
        <w:pStyle w:val="a5"/>
        <w:spacing w:before="89"/>
        <w:ind w:left="107"/>
        <w:jc w:val="both"/>
      </w:pPr>
      <w:r>
        <w:t>С.100</w:t>
      </w:r>
    </w:p>
    <w:p w:rsidR="005B4219" w:rsidRDefault="005B4219" w:rsidP="005B4219">
      <w:pPr>
        <w:pStyle w:val="a7"/>
        <w:numPr>
          <w:ilvl w:val="0"/>
          <w:numId w:val="1"/>
        </w:numPr>
        <w:tabs>
          <w:tab w:val="left" w:pos="1537"/>
          <w:tab w:val="left" w:pos="1538"/>
        </w:tabs>
        <w:spacing w:before="213"/>
        <w:ind w:firstLine="698"/>
        <w:jc w:val="both"/>
        <w:rPr>
          <w:sz w:val="28"/>
        </w:rPr>
      </w:pPr>
      <w:r>
        <w:rPr>
          <w:sz w:val="28"/>
        </w:rPr>
        <w:t>Мозяков</w:t>
      </w:r>
      <w:r>
        <w:rPr>
          <w:spacing w:val="-20"/>
          <w:sz w:val="28"/>
        </w:rPr>
        <w:t xml:space="preserve"> </w:t>
      </w:r>
      <w:r>
        <w:rPr>
          <w:sz w:val="28"/>
        </w:rPr>
        <w:t>В.</w:t>
      </w:r>
      <w:r>
        <w:rPr>
          <w:spacing w:val="-17"/>
          <w:sz w:val="28"/>
        </w:rPr>
        <w:t xml:space="preserve"> </w:t>
      </w:r>
      <w:r>
        <w:rPr>
          <w:sz w:val="28"/>
        </w:rPr>
        <w:t>В.</w:t>
      </w:r>
      <w:r>
        <w:rPr>
          <w:spacing w:val="-17"/>
          <w:sz w:val="28"/>
        </w:rPr>
        <w:t xml:space="preserve"> </w:t>
      </w:r>
      <w:r>
        <w:rPr>
          <w:sz w:val="28"/>
        </w:rPr>
        <w:t>Руководство</w:t>
      </w:r>
      <w:r>
        <w:rPr>
          <w:spacing w:val="-18"/>
          <w:sz w:val="28"/>
        </w:rPr>
        <w:t xml:space="preserve"> </w:t>
      </w:r>
      <w:r>
        <w:rPr>
          <w:sz w:val="28"/>
        </w:rPr>
        <w:t>для</w:t>
      </w:r>
      <w:r>
        <w:rPr>
          <w:spacing w:val="-17"/>
          <w:sz w:val="28"/>
        </w:rPr>
        <w:t xml:space="preserve"> </w:t>
      </w:r>
      <w:r>
        <w:rPr>
          <w:sz w:val="28"/>
        </w:rPr>
        <w:t>следователей.</w:t>
      </w:r>
      <w:r>
        <w:rPr>
          <w:spacing w:val="-16"/>
          <w:sz w:val="28"/>
        </w:rPr>
        <w:t xml:space="preserve"> </w:t>
      </w:r>
      <w:r>
        <w:rPr>
          <w:sz w:val="28"/>
        </w:rPr>
        <w:t>-</w:t>
      </w:r>
      <w:r>
        <w:rPr>
          <w:spacing w:val="-19"/>
          <w:sz w:val="28"/>
        </w:rPr>
        <w:t xml:space="preserve"> </w:t>
      </w:r>
      <w:r>
        <w:rPr>
          <w:sz w:val="28"/>
        </w:rPr>
        <w:t>М.:</w:t>
      </w:r>
      <w:r>
        <w:rPr>
          <w:spacing w:val="-16"/>
          <w:sz w:val="28"/>
        </w:rPr>
        <w:t xml:space="preserve"> </w:t>
      </w:r>
      <w:r>
        <w:rPr>
          <w:sz w:val="28"/>
        </w:rPr>
        <w:t>Издательство</w:t>
      </w:r>
    </w:p>
    <w:p w:rsidR="005B4219" w:rsidRDefault="005B4219" w:rsidP="005B4219">
      <w:pPr>
        <w:pStyle w:val="a5"/>
        <w:spacing w:before="4"/>
        <w:jc w:val="both"/>
        <w:rPr>
          <w:sz w:val="9"/>
        </w:rPr>
      </w:pPr>
    </w:p>
    <w:p w:rsidR="005B4219" w:rsidRDefault="005B4219" w:rsidP="005B4219">
      <w:pPr>
        <w:pStyle w:val="a5"/>
        <w:spacing w:before="89"/>
        <w:ind w:left="122"/>
        <w:jc w:val="both"/>
      </w:pPr>
      <w:r>
        <w:t>«Экзамен», 2005 г. – 912 с.</w:t>
      </w:r>
    </w:p>
    <w:p w:rsidR="005B4219" w:rsidRDefault="005B4219" w:rsidP="005B4219">
      <w:pPr>
        <w:pStyle w:val="a5"/>
        <w:spacing w:before="8"/>
        <w:jc w:val="both"/>
        <w:rPr>
          <w:sz w:val="35"/>
        </w:rPr>
      </w:pPr>
    </w:p>
    <w:p w:rsidR="005B4219" w:rsidRDefault="005B4219" w:rsidP="005B4219">
      <w:pPr>
        <w:pStyle w:val="a7"/>
        <w:numPr>
          <w:ilvl w:val="0"/>
          <w:numId w:val="1"/>
        </w:numPr>
        <w:tabs>
          <w:tab w:val="left" w:pos="1538"/>
        </w:tabs>
        <w:spacing w:line="384" w:lineRule="auto"/>
        <w:ind w:right="130" w:firstLine="698"/>
        <w:jc w:val="both"/>
        <w:rPr>
          <w:sz w:val="28"/>
        </w:rPr>
      </w:pPr>
      <w:r>
        <w:rPr>
          <w:sz w:val="28"/>
        </w:rPr>
        <w:t>Тихонов Е.Н. Криминалистическая экспертиза холодного оружия : учебник. – М.: Барнаул - М, 1997. - С.</w:t>
      </w:r>
      <w:r>
        <w:rPr>
          <w:spacing w:val="-12"/>
          <w:sz w:val="28"/>
        </w:rPr>
        <w:t xml:space="preserve"> </w:t>
      </w:r>
      <w:r>
        <w:rPr>
          <w:sz w:val="28"/>
        </w:rPr>
        <w:t>45.</w:t>
      </w:r>
    </w:p>
    <w:p w:rsidR="005B4219" w:rsidRDefault="005B4219" w:rsidP="005B4219">
      <w:pPr>
        <w:pStyle w:val="a7"/>
        <w:numPr>
          <w:ilvl w:val="0"/>
          <w:numId w:val="1"/>
        </w:numPr>
        <w:tabs>
          <w:tab w:val="left" w:pos="1537"/>
          <w:tab w:val="left" w:pos="1538"/>
        </w:tabs>
        <w:spacing w:before="8"/>
        <w:ind w:firstLine="698"/>
        <w:jc w:val="both"/>
        <w:rPr>
          <w:sz w:val="28"/>
        </w:rPr>
      </w:pPr>
      <w:r>
        <w:rPr>
          <w:sz w:val="28"/>
        </w:rPr>
        <w:t>Филиппова А. Г. Криминалистика: учебник. - М.:</w:t>
      </w:r>
      <w:r>
        <w:rPr>
          <w:spacing w:val="37"/>
          <w:sz w:val="28"/>
        </w:rPr>
        <w:t xml:space="preserve"> </w:t>
      </w:r>
      <w:r>
        <w:rPr>
          <w:sz w:val="28"/>
        </w:rPr>
        <w:t>Издательство</w:t>
      </w:r>
    </w:p>
    <w:p w:rsidR="005B4219" w:rsidRDefault="005B4219" w:rsidP="005B4219">
      <w:pPr>
        <w:pStyle w:val="a5"/>
        <w:spacing w:before="199"/>
        <w:ind w:left="122"/>
        <w:jc w:val="both"/>
      </w:pPr>
      <w:r>
        <w:t>«Юрапт», 2010 г. – 835 с.</w:t>
      </w:r>
    </w:p>
    <w:p w:rsidR="005B4219" w:rsidRDefault="005B4219" w:rsidP="005B4219">
      <w:pPr>
        <w:pStyle w:val="a7"/>
        <w:numPr>
          <w:ilvl w:val="0"/>
          <w:numId w:val="1"/>
        </w:numPr>
        <w:tabs>
          <w:tab w:val="left" w:pos="1538"/>
        </w:tabs>
        <w:spacing w:before="209" w:line="384" w:lineRule="auto"/>
        <w:ind w:right="122" w:firstLine="698"/>
        <w:jc w:val="both"/>
        <w:rPr>
          <w:sz w:val="28"/>
        </w:rPr>
      </w:pPr>
      <w:r>
        <w:rPr>
          <w:sz w:val="28"/>
        </w:rPr>
        <w:t>Шумилова И. И. Оперативно-розыскная деятельность: совершенствование форм вхождения ее результатов в уголовный процесс: Учебно-практическое пособие. - М.: Издатель: «Шумилова И. И.», 2004 г. – 251</w:t>
      </w:r>
      <w:r>
        <w:rPr>
          <w:spacing w:val="1"/>
          <w:sz w:val="28"/>
        </w:rPr>
        <w:t xml:space="preserve"> </w:t>
      </w:r>
      <w:r>
        <w:rPr>
          <w:sz w:val="28"/>
        </w:rPr>
        <w:t>с.</w:t>
      </w:r>
    </w:p>
    <w:p w:rsidR="005B4219" w:rsidRDefault="005B4219" w:rsidP="005B4219">
      <w:pPr>
        <w:pStyle w:val="a5"/>
        <w:numPr>
          <w:ilvl w:val="0"/>
          <w:numId w:val="1"/>
        </w:numPr>
        <w:spacing w:before="54" w:line="384" w:lineRule="auto"/>
        <w:ind w:right="128" w:firstLine="729"/>
        <w:jc w:val="both"/>
      </w:pPr>
      <w:r>
        <w:t>Эксархопуло A. A. Криминалистика в схемах и</w:t>
      </w:r>
      <w:r>
        <w:rPr>
          <w:spacing w:val="-9"/>
        </w:rPr>
        <w:t xml:space="preserve"> </w:t>
      </w:r>
      <w:r>
        <w:t>иллюстрациях Учебное пособие. - СПб.: Издательство «Юридический центр Пресс», 2002 г. - 450 с.</w:t>
      </w:r>
    </w:p>
    <w:p w:rsidR="00502ECF" w:rsidRDefault="005B4219" w:rsidP="005B4219">
      <w:pPr>
        <w:pStyle w:val="a5"/>
        <w:numPr>
          <w:ilvl w:val="0"/>
          <w:numId w:val="1"/>
        </w:numPr>
        <w:spacing w:before="54" w:line="384" w:lineRule="auto"/>
        <w:ind w:right="128" w:firstLine="729"/>
        <w:jc w:val="both"/>
      </w:pPr>
      <w:r>
        <w:t>Яблоков Н. П. Криминалистика: учебник – М.: Юристъ, 2011</w:t>
      </w:r>
      <w:r>
        <w:rPr>
          <w:spacing w:val="-14"/>
        </w:rPr>
        <w:t xml:space="preserve"> </w:t>
      </w:r>
      <w:r>
        <w:t>г. С. 718</w:t>
      </w:r>
      <w:bookmarkStart w:id="0" w:name="_GoBack"/>
      <w:bookmarkEnd w:id="0"/>
    </w:p>
    <w:sectPr w:rsidR="00502ECF">
      <w:headerReference w:type="default" r:id="rId13"/>
      <w:pgSz w:w="11906" w:h="16838"/>
      <w:pgMar w:top="1134" w:right="850" w:bottom="1134" w:left="1701"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E9" w:rsidRDefault="000249E9" w:rsidP="005B4219">
      <w:r>
        <w:separator/>
      </w:r>
    </w:p>
  </w:endnote>
  <w:endnote w:type="continuationSeparator" w:id="0">
    <w:p w:rsidR="000249E9" w:rsidRDefault="000249E9" w:rsidP="005B4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E9" w:rsidRDefault="000249E9" w:rsidP="005B4219">
      <w:r>
        <w:separator/>
      </w:r>
    </w:p>
  </w:footnote>
  <w:footnote w:type="continuationSeparator" w:id="0">
    <w:p w:rsidR="000249E9" w:rsidRDefault="000249E9" w:rsidP="005B4219">
      <w:r>
        <w:continuationSeparator/>
      </w:r>
    </w:p>
  </w:footnote>
  <w:footnote w:id="1">
    <w:p w:rsidR="005B4219" w:rsidRDefault="005B4219" w:rsidP="005B4219">
      <w:pPr>
        <w:pStyle w:val="a8"/>
        <w:spacing w:line="360" w:lineRule="auto"/>
        <w:ind w:left="142" w:firstLine="567"/>
        <w:jc w:val="both"/>
      </w:pPr>
      <w:r>
        <w:rPr>
          <w:rStyle w:val="a3"/>
        </w:rPr>
        <w:footnoteRef/>
      </w:r>
      <w:r>
        <w:rPr>
          <w:rStyle w:val="a3"/>
        </w:rPr>
        <w:tab/>
      </w:r>
      <w:r>
        <w:t xml:space="preserve"> Федеральный Закон от 13.12.1996 № 150-ФЗ (ред. от 31.12.2014) «Об оружии» // Российская газета № 241, 18.12.1996.</w:t>
      </w:r>
    </w:p>
  </w:footnote>
  <w:footnote w:id="2">
    <w:p w:rsidR="005B4219" w:rsidRDefault="005B4219" w:rsidP="005B4219">
      <w:pPr>
        <w:pStyle w:val="a8"/>
        <w:spacing w:line="360" w:lineRule="auto"/>
        <w:ind w:left="142" w:firstLine="567"/>
        <w:jc w:val="both"/>
      </w:pPr>
      <w:r>
        <w:rPr>
          <w:rStyle w:val="a3"/>
        </w:rPr>
        <w:footnoteRef/>
      </w:r>
      <w:r>
        <w:rPr>
          <w:rStyle w:val="a3"/>
        </w:rPr>
        <w:tab/>
      </w:r>
      <w:r>
        <w:t xml:space="preserve"> Криминалистическое исследование холодного оружия : учебник М.Г.Любарский. М.:, 1974.- С 45</w:t>
      </w:r>
    </w:p>
  </w:footnote>
  <w:footnote w:id="3">
    <w:p w:rsidR="005B4219" w:rsidRDefault="005B4219" w:rsidP="005B4219">
      <w:pPr>
        <w:spacing w:line="360" w:lineRule="auto"/>
        <w:ind w:left="142" w:firstLine="567"/>
        <w:jc w:val="both"/>
      </w:pPr>
      <w:r>
        <w:rPr>
          <w:rStyle w:val="a3"/>
          <w:sz w:val="20"/>
          <w:szCs w:val="20"/>
        </w:rPr>
        <w:footnoteRef/>
      </w:r>
      <w:r>
        <w:rPr>
          <w:rStyle w:val="a3"/>
          <w:sz w:val="20"/>
          <w:szCs w:val="20"/>
        </w:rPr>
        <w:tab/>
      </w:r>
      <w:r>
        <w:rPr>
          <w:sz w:val="20"/>
          <w:szCs w:val="20"/>
        </w:rPr>
        <w:t xml:space="preserve"> Криминалистика: Учебник для вузов / Под ред. Заслуженного деятеля науки РФ, проф. Р.С Белкина. – 2-е изд., перераб. И доп. – М.: Норма, 2006. С 487.</w:t>
      </w:r>
    </w:p>
  </w:footnote>
  <w:footnote w:id="4">
    <w:p w:rsidR="005B4219" w:rsidRDefault="005B4219" w:rsidP="005B4219">
      <w:pPr>
        <w:spacing w:line="360" w:lineRule="auto"/>
        <w:ind w:left="142" w:firstLine="567"/>
        <w:jc w:val="both"/>
      </w:pPr>
      <w:r>
        <w:rPr>
          <w:rStyle w:val="a3"/>
          <w:sz w:val="20"/>
          <w:szCs w:val="20"/>
        </w:rPr>
        <w:footnoteRef/>
      </w:r>
      <w:r>
        <w:rPr>
          <w:rStyle w:val="a3"/>
          <w:sz w:val="20"/>
          <w:szCs w:val="20"/>
        </w:rPr>
        <w:tab/>
      </w:r>
      <w:r>
        <w:rPr>
          <w:sz w:val="20"/>
          <w:szCs w:val="20"/>
        </w:rPr>
        <w:t xml:space="preserve"> Криминалистическое исследование холодного оружия : учебник / А.Н. Самончик.</w:t>
      </w:r>
    </w:p>
  </w:footnote>
  <w:footnote w:id="5">
    <w:p w:rsidR="005B4219" w:rsidRDefault="005B4219" w:rsidP="005B4219">
      <w:pPr>
        <w:spacing w:line="360" w:lineRule="auto"/>
        <w:ind w:left="142" w:firstLine="567"/>
        <w:jc w:val="both"/>
        <w:rPr>
          <w:sz w:val="20"/>
          <w:szCs w:val="20"/>
        </w:rPr>
      </w:pPr>
      <w:r>
        <w:rPr>
          <w:rStyle w:val="a3"/>
          <w:sz w:val="20"/>
          <w:szCs w:val="20"/>
        </w:rPr>
        <w:footnoteRef/>
      </w:r>
      <w:r>
        <w:rPr>
          <w:rStyle w:val="a3"/>
          <w:sz w:val="20"/>
          <w:szCs w:val="20"/>
        </w:rPr>
        <w:tab/>
      </w:r>
      <w:r>
        <w:rPr>
          <w:sz w:val="20"/>
          <w:szCs w:val="20"/>
        </w:rPr>
        <w:t xml:space="preserve"> К вопросу об экспертизе холодного оружия : учебник / И.М Каплунов. М :,1972- С.98.</w:t>
      </w:r>
    </w:p>
    <w:p w:rsidR="005B4219" w:rsidRDefault="005B4219" w:rsidP="005B4219">
      <w:pPr>
        <w:pStyle w:val="a8"/>
      </w:pPr>
    </w:p>
  </w:footnote>
  <w:footnote w:id="6">
    <w:p w:rsidR="005B4219" w:rsidRDefault="005B4219" w:rsidP="005B4219">
      <w:pPr>
        <w:pStyle w:val="a8"/>
        <w:spacing w:line="360" w:lineRule="auto"/>
        <w:ind w:firstLine="720"/>
        <w:jc w:val="both"/>
      </w:pPr>
      <w:r>
        <w:footnoteRef/>
      </w:r>
      <w:r>
        <w:tab/>
        <w:t>Криминалистика: учебник / под ред. Аверьянова Т.В., Р.С. Белкина, Корухов Ю.Г., Россинская Е.Р. – М.: Норма. – 2013. – С. 272-275.</w:t>
      </w:r>
    </w:p>
  </w:footnote>
  <w:footnote w:id="7">
    <w:p w:rsidR="005B4219" w:rsidRDefault="005B4219" w:rsidP="005B4219">
      <w:pPr>
        <w:pStyle w:val="a8"/>
      </w:pPr>
      <w:r>
        <w:rPr>
          <w:sz w:val="20"/>
          <w:szCs w:val="20"/>
        </w:rPr>
        <w:footnoteRef/>
      </w:r>
      <w:r>
        <w:rPr>
          <w:sz w:val="20"/>
          <w:szCs w:val="20"/>
        </w:rPr>
        <w:tab/>
        <w:t>Баженов С. М. Некоторые аспекты криминалистического учения о холодном оружии // Проблемы криминалистической науки, следственной и экспертной практики. Межвузовский сборник научных трудов. — Омск: Изд-во Ом. акад. МВД России, 2004, Вып. 3. — С. 25-31.</w:t>
      </w:r>
    </w:p>
  </w:footnote>
  <w:footnote w:id="8">
    <w:p w:rsidR="005B4219" w:rsidRDefault="005B4219" w:rsidP="005B4219">
      <w:pPr>
        <w:pStyle w:val="a8"/>
      </w:pPr>
      <w:r>
        <w:rPr>
          <w:sz w:val="20"/>
          <w:szCs w:val="20"/>
        </w:rPr>
        <w:footnoteRef/>
      </w:r>
      <w:r>
        <w:rPr>
          <w:sz w:val="20"/>
          <w:szCs w:val="20"/>
        </w:rPr>
        <w:tab/>
        <w:t xml:space="preserve"> Попенко В. Н. Маскированное холодное оруж</w:t>
      </w:r>
      <w:r>
        <w:t>ие. — М.: Богучар, 1994. — 109 с</w:t>
      </w:r>
    </w:p>
  </w:footnote>
  <w:footnote w:id="9">
    <w:p w:rsidR="005B4219" w:rsidRDefault="005B4219" w:rsidP="005B4219">
      <w:pPr>
        <w:pStyle w:val="a8"/>
      </w:pPr>
      <w:r>
        <w:rPr>
          <w:sz w:val="20"/>
          <w:szCs w:val="20"/>
        </w:rPr>
        <w:footnoteRef/>
      </w:r>
      <w:r>
        <w:rPr>
          <w:sz w:val="20"/>
          <w:szCs w:val="20"/>
        </w:rPr>
        <w:tab/>
        <w:t>Холодное оружие полиции. Дубинки: Кубатон. Дубинка. Дубльтонфа (АКД-48). — М.: Богучар, 1994. — 110 с.</w:t>
      </w:r>
    </w:p>
  </w:footnote>
  <w:footnote w:id="10">
    <w:p w:rsidR="005B4219" w:rsidRDefault="005B4219" w:rsidP="005B4219">
      <w:pPr>
        <w:pStyle w:val="a8"/>
      </w:pPr>
      <w:r>
        <w:rPr>
          <w:sz w:val="20"/>
          <w:szCs w:val="20"/>
        </w:rPr>
        <w:footnoteRef/>
      </w:r>
      <w:r>
        <w:rPr>
          <w:sz w:val="20"/>
          <w:szCs w:val="20"/>
        </w:rPr>
        <w:tab/>
        <w:t>Федеральный Закон от 13.12.1996 № 150-ФЗ (ред. от 31.12.2014) «Об оружии» // Российская газета № 241, 18.12.1996.</w:t>
      </w:r>
    </w:p>
  </w:footnote>
  <w:footnote w:id="11">
    <w:p w:rsidR="005B4219" w:rsidRDefault="005B4219" w:rsidP="005B4219">
      <w:pPr>
        <w:pStyle w:val="a8"/>
      </w:pPr>
      <w:r>
        <w:rPr>
          <w:sz w:val="20"/>
          <w:szCs w:val="20"/>
        </w:rPr>
        <w:footnoteRef/>
      </w:r>
      <w:r>
        <w:rPr>
          <w:sz w:val="20"/>
          <w:szCs w:val="20"/>
        </w:rPr>
        <w:tab/>
        <w:t>«Криминалистическая экспертиза оружия и следов его применения» МВД РФ Волгоградская академия, учебник ч.2 2006.</w:t>
      </w:r>
    </w:p>
  </w:footnote>
  <w:footnote w:id="12">
    <w:p w:rsidR="005B4219" w:rsidRDefault="005B4219" w:rsidP="005B4219">
      <w:pPr>
        <w:pStyle w:val="a8"/>
        <w:spacing w:line="360" w:lineRule="auto"/>
        <w:ind w:firstLine="720"/>
      </w:pPr>
      <w:r>
        <w:rPr>
          <w:rStyle w:val="a3"/>
        </w:rPr>
        <w:footnoteRef/>
      </w:r>
      <w:r>
        <w:rPr>
          <w:rStyle w:val="a3"/>
        </w:rPr>
        <w:tab/>
      </w:r>
      <w:r>
        <w:t xml:space="preserve"> Подшибякин А.С. Холодное оружие: уголовно-правовое и криминалистическое исследование. – Саратов: СГУ. – 2000. – С. 55</w:t>
      </w:r>
    </w:p>
  </w:footnote>
  <w:footnote w:id="13">
    <w:p w:rsidR="005B4219" w:rsidRDefault="005B4219" w:rsidP="005B4219">
      <w:pPr>
        <w:pStyle w:val="a8"/>
        <w:spacing w:line="360" w:lineRule="auto"/>
        <w:ind w:firstLine="720"/>
        <w:jc w:val="both"/>
      </w:pPr>
      <w:r>
        <w:rPr>
          <w:rStyle w:val="a3"/>
        </w:rPr>
        <w:footnoteRef/>
      </w:r>
      <w:r>
        <w:rPr>
          <w:rStyle w:val="a3"/>
        </w:rPr>
        <w:tab/>
      </w:r>
      <w:r>
        <w:t xml:space="preserve"> Выдря М. Криминалистическое исследование холодного оружия. – М.: Юрил. Лит. – 2003. – С.84</w:t>
      </w:r>
    </w:p>
  </w:footnote>
  <w:footnote w:id="14">
    <w:p w:rsidR="005B4219" w:rsidRDefault="005B4219" w:rsidP="005B4219">
      <w:pPr>
        <w:pStyle w:val="a8"/>
        <w:spacing w:line="360" w:lineRule="auto"/>
        <w:ind w:firstLine="720"/>
      </w:pPr>
      <w:r>
        <w:rPr>
          <w:rStyle w:val="a3"/>
        </w:rPr>
        <w:footnoteRef/>
      </w:r>
      <w:r>
        <w:rPr>
          <w:rStyle w:val="a3"/>
        </w:rPr>
        <w:tab/>
      </w:r>
      <w:r>
        <w:t xml:space="preserve"> Криминалистика / под ред. Г.А. Абдумажидова. – М.: ДЕЛО. – 2001</w:t>
      </w:r>
    </w:p>
  </w:footnote>
  <w:footnote w:id="15">
    <w:p w:rsidR="005B4219" w:rsidRDefault="005B4219" w:rsidP="005B4219">
      <w:pPr>
        <w:pStyle w:val="a8"/>
      </w:pPr>
      <w:r>
        <w:rPr>
          <w:rStyle w:val="a3"/>
        </w:rPr>
        <w:footnoteRef/>
      </w:r>
      <w:r>
        <w:rPr>
          <w:rStyle w:val="a3"/>
        </w:rPr>
        <w:tab/>
      </w:r>
      <w:r>
        <w:t xml:space="preserve"> </w:t>
      </w:r>
    </w:p>
  </w:footnote>
  <w:footnote w:id="16">
    <w:p w:rsidR="005B4219" w:rsidRDefault="005B4219" w:rsidP="005B4219">
      <w:pPr>
        <w:pStyle w:val="a8"/>
        <w:spacing w:line="360" w:lineRule="auto"/>
        <w:ind w:firstLine="720"/>
        <w:jc w:val="both"/>
      </w:pPr>
      <w:r>
        <w:rPr>
          <w:rStyle w:val="a3"/>
        </w:rPr>
        <w:footnoteRef/>
      </w:r>
      <w:r>
        <w:rPr>
          <w:rStyle w:val="a3"/>
        </w:rPr>
        <w:tab/>
      </w:r>
      <w:r>
        <w:t xml:space="preserve"> Криминалистика: учебник / под ред. Аверьянова Т.В., Р.С. Белкина, Корухов Ю.Г., Россинская Е.Р. – М.: Норма. – 2013. – 928 с.</w:t>
      </w:r>
    </w:p>
  </w:footnote>
  <w:footnote w:id="17">
    <w:p w:rsidR="005B4219" w:rsidRDefault="005B4219" w:rsidP="005B4219">
      <w:pPr>
        <w:pStyle w:val="a8"/>
        <w:spacing w:line="360" w:lineRule="auto"/>
        <w:ind w:firstLine="720"/>
        <w:jc w:val="both"/>
      </w:pPr>
      <w:r>
        <w:rPr>
          <w:rStyle w:val="a3"/>
        </w:rPr>
        <w:footnoteRef/>
      </w:r>
      <w:r>
        <w:rPr>
          <w:rStyle w:val="a3"/>
        </w:rPr>
        <w:tab/>
      </w:r>
      <w:r>
        <w:t xml:space="preserve"> Вандер М.Б. Криминалистическая экспертиза материалов, веществ, изделий. – СПб.: Питер. – 2001. – 128 с.</w:t>
      </w:r>
    </w:p>
  </w:footnote>
  <w:footnote w:id="18">
    <w:p w:rsidR="005B4219" w:rsidRDefault="005B4219" w:rsidP="005B4219">
      <w:pPr>
        <w:pStyle w:val="a8"/>
        <w:spacing w:line="360" w:lineRule="auto"/>
        <w:ind w:firstLine="720"/>
        <w:jc w:val="both"/>
      </w:pPr>
      <w:r>
        <w:rPr>
          <w:rStyle w:val="a3"/>
        </w:rPr>
        <w:footnoteRef/>
      </w:r>
      <w:r>
        <w:rPr>
          <w:rStyle w:val="a3"/>
        </w:rPr>
        <w:tab/>
      </w:r>
      <w:r>
        <w:t xml:space="preserve"> Выдря М. Криминалистическое исследование холодного оружия. – М.: Юрил. Лит. – 2003. – С.118.</w:t>
      </w:r>
    </w:p>
  </w:footnote>
  <w:footnote w:id="19">
    <w:p w:rsidR="005B4219" w:rsidRDefault="005B4219" w:rsidP="005B4219">
      <w:pPr>
        <w:pStyle w:val="a8"/>
        <w:spacing w:line="360" w:lineRule="auto"/>
        <w:ind w:firstLine="720"/>
        <w:jc w:val="both"/>
      </w:pPr>
      <w:r>
        <w:rPr>
          <w:rStyle w:val="a3"/>
        </w:rPr>
        <w:footnoteRef/>
      </w:r>
      <w:r>
        <w:rPr>
          <w:rStyle w:val="a3"/>
        </w:rPr>
        <w:tab/>
      </w:r>
      <w:r>
        <w:t xml:space="preserve"> Вандер М.Б. Криминалистическая экспертиза материалов, веществ, изделий. – СПб.: Питер. – 2001. – 128 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897804240"/>
      <w:docPartObj>
        <w:docPartGallery w:val="Page Numbers (Top of Page)"/>
        <w:docPartUnique/>
      </w:docPartObj>
    </w:sdtPr>
    <w:sdtContent>
      <w:p w:rsidR="005B4219" w:rsidRDefault="005B4219">
        <w:pPr>
          <w:pStyle w:val="aa"/>
          <w:jc w:val="center"/>
        </w:pPr>
        <w:r>
          <w:fldChar w:fldCharType="begin"/>
        </w:r>
        <w:r>
          <w:instrText>PAGE</w:instrText>
        </w:r>
        <w:r>
          <w:fldChar w:fldCharType="separate"/>
        </w:r>
        <w:r>
          <w:rPr>
            <w:noProof/>
          </w:rPr>
          <w:t>2</w:t>
        </w:r>
        <w:r>
          <w:fldChar w:fldCharType="end"/>
        </w:r>
      </w:p>
      <w:p w:rsidR="005B4219" w:rsidRDefault="005B4219">
        <w:pPr>
          <w:pStyle w:val="a5"/>
          <w:spacing w:line="9" w:lineRule="auto"/>
          <w:rPr>
            <w:sz w:val="20"/>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19" w:rsidRDefault="005B4219">
    <w:pPr>
      <w:pStyle w:val="aa"/>
      <w:jc w:val="center"/>
    </w:pPr>
  </w:p>
  <w:p w:rsidR="005B4219" w:rsidRDefault="005B4219">
    <w:pPr>
      <w:pStyle w:val="a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707594655"/>
      <w:docPartObj>
        <w:docPartGallery w:val="Page Numbers (Top of Page)"/>
        <w:docPartUnique/>
      </w:docPartObj>
    </w:sdtPr>
    <w:sdtContent>
      <w:p w:rsidR="005B4219" w:rsidRDefault="005B4219">
        <w:pPr>
          <w:pStyle w:val="aa"/>
          <w:jc w:val="center"/>
        </w:pPr>
        <w:r>
          <w:fldChar w:fldCharType="begin"/>
        </w:r>
        <w:r>
          <w:instrText>PAGE</w:instrText>
        </w:r>
        <w:r>
          <w:fldChar w:fldCharType="separate"/>
        </w:r>
        <w:r>
          <w:rPr>
            <w:noProof/>
          </w:rPr>
          <w:t>3</w:t>
        </w:r>
        <w:r>
          <w:fldChar w:fldCharType="end"/>
        </w:r>
      </w:p>
      <w:p w:rsidR="005B4219" w:rsidRDefault="005B4219">
        <w:pPr>
          <w:pStyle w:val="a5"/>
          <w:spacing w:line="9" w:lineRule="auto"/>
          <w:rPr>
            <w:sz w:val="2"/>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935091033"/>
      <w:docPartObj>
        <w:docPartGallery w:val="Page Numbers (Top of Page)"/>
        <w:docPartUnique/>
      </w:docPartObj>
    </w:sdtPr>
    <w:sdtContent>
      <w:p w:rsidR="005B4219" w:rsidRDefault="005B4219">
        <w:pPr>
          <w:pStyle w:val="aa"/>
          <w:jc w:val="center"/>
        </w:pPr>
        <w:r>
          <w:fldChar w:fldCharType="begin"/>
        </w:r>
        <w:r>
          <w:instrText>PAGE</w:instrText>
        </w:r>
        <w:r>
          <w:fldChar w:fldCharType="separate"/>
        </w:r>
        <w:r>
          <w:rPr>
            <w:noProof/>
          </w:rPr>
          <w:t>4</w:t>
        </w:r>
        <w:r>
          <w:fldChar w:fldCharType="end"/>
        </w:r>
      </w:p>
      <w:p w:rsidR="005B4219" w:rsidRDefault="005B4219">
        <w:pPr>
          <w:pStyle w:val="a5"/>
          <w:spacing w:line="9" w:lineRule="auto"/>
          <w:rPr>
            <w:sz w:val="2"/>
          </w:rPr>
        </w:pP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325093939"/>
      <w:docPartObj>
        <w:docPartGallery w:val="Page Numbers (Top of Page)"/>
        <w:docPartUnique/>
      </w:docPartObj>
    </w:sdtPr>
    <w:sdtContent>
      <w:p w:rsidR="005B4219" w:rsidRDefault="005B4219">
        <w:pPr>
          <w:pStyle w:val="aa"/>
          <w:jc w:val="center"/>
        </w:pPr>
        <w:r>
          <w:fldChar w:fldCharType="begin"/>
        </w:r>
        <w:r>
          <w:instrText>PAGE</w:instrText>
        </w:r>
        <w:r>
          <w:fldChar w:fldCharType="separate"/>
        </w:r>
        <w:r>
          <w:rPr>
            <w:noProof/>
          </w:rPr>
          <w:t>5</w:t>
        </w:r>
        <w:r>
          <w:fldChar w:fldCharType="end"/>
        </w:r>
      </w:p>
      <w:p w:rsidR="005B4219" w:rsidRDefault="005B4219">
        <w:pPr>
          <w:pStyle w:val="a5"/>
          <w:spacing w:line="9" w:lineRule="auto"/>
          <w:rPr>
            <w:sz w:val="20"/>
          </w:rPr>
        </w:pP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4219" w:rsidRDefault="005B4219">
    <w:pPr>
      <w:pStyle w:val="a5"/>
      <w:spacing w:line="9" w:lineRule="auto"/>
      <w:rPr>
        <w:sz w:val="20"/>
      </w:rPr>
    </w:pPr>
    <w:r>
      <w:rPr>
        <w:noProof/>
        <w:sz w:val="20"/>
        <w:lang w:bidi="ar-SA"/>
      </w:rPr>
      <mc:AlternateContent>
        <mc:Choice Requires="wps">
          <w:drawing>
            <wp:anchor distT="0" distB="0" distL="114300" distR="114300" simplePos="0" relativeHeight="251659264" behindDoc="1" locked="0" layoutInCell="1" allowOverlap="1" wp14:anchorId="16A48660" wp14:editId="40C3E120">
              <wp:simplePos x="0" y="0"/>
              <wp:positionH relativeFrom="page">
                <wp:posOffset>3860165</wp:posOffset>
              </wp:positionH>
              <wp:positionV relativeFrom="page">
                <wp:posOffset>711200</wp:posOffset>
              </wp:positionV>
              <wp:extent cx="204470" cy="195580"/>
              <wp:effectExtent l="2540" t="0" r="3810" b="0"/>
              <wp:wrapNone/>
              <wp:docPr id="2" name="Text Box 13"/>
              <wp:cNvGraphicFramePr/>
              <a:graphic xmlns:a="http://schemas.openxmlformats.org/drawingml/2006/main">
                <a:graphicData uri="http://schemas.microsoft.com/office/word/2010/wordprocessingShape">
                  <wps:wsp>
                    <wps:cNvSpPr/>
                    <wps:spPr>
                      <a:xfrm>
                        <a:off x="0" y="0"/>
                        <a:ext cx="203760" cy="195120"/>
                      </a:xfrm>
                      <a:prstGeom prst="rect">
                        <a:avLst/>
                      </a:prstGeom>
                      <a:noFill/>
                      <a:ln>
                        <a:noFill/>
                      </a:ln>
                    </wps:spPr>
                    <wps:style>
                      <a:lnRef idx="0">
                        <a:scrgbClr r="0" g="0" b="0"/>
                      </a:lnRef>
                      <a:fillRef idx="0">
                        <a:scrgbClr r="0" g="0" b="0"/>
                      </a:fillRef>
                      <a:effectRef idx="0">
                        <a:scrgbClr r="0" g="0" b="0"/>
                      </a:effectRef>
                      <a:fontRef idx="minor"/>
                    </wps:style>
                    <wps:txbx>
                      <w:txbxContent>
                        <w:p w:rsidR="005B4219" w:rsidRDefault="005B4219">
                          <w:pPr>
                            <w:pStyle w:val="ac"/>
                            <w:spacing w:before="10"/>
                            <w:ind w:left="40"/>
                            <w:rPr>
                              <w:color w:val="000000"/>
                            </w:rPr>
                          </w:pPr>
                          <w:r>
                            <w:rPr>
                              <w:color w:val="000000"/>
                            </w:rPr>
                            <w:fldChar w:fldCharType="begin"/>
                          </w:r>
                          <w:r>
                            <w:instrText>PAGE</w:instrText>
                          </w:r>
                          <w:r>
                            <w:fldChar w:fldCharType="separate"/>
                          </w:r>
                          <w:r>
                            <w:rPr>
                              <w:noProof/>
                            </w:rPr>
                            <w:t>17</w:t>
                          </w:r>
                          <w:r>
                            <w:fldChar w:fldCharType="end"/>
                          </w:r>
                        </w:p>
                      </w:txbxContent>
                    </wps:txbx>
                    <wps:bodyPr lIns="0" tIns="0" rIns="0" bIns="0">
                      <a:noAutofit/>
                    </wps:bodyPr>
                  </wps:wsp>
                </a:graphicData>
              </a:graphic>
            </wp:anchor>
          </w:drawing>
        </mc:Choice>
        <mc:Fallback>
          <w:pict>
            <v:rect w14:anchorId="16A48660" id="Text Box 13" o:spid="_x0000_s1026" style="position:absolute;margin-left:303.95pt;margin-top:56pt;width:16.1pt;height:15.4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" filled="f" stroked="f">
              <v:textbox inset="0,0,0,0">
                <w:txbxContent>
                  <w:p w:rsidR="005B4219" w:rsidRDefault="005B4219">
                    <w:pPr>
                      <w:pStyle w:val="ac"/>
                      <w:spacing w:before="10"/>
                      <w:ind w:left="40"/>
                      <w:rPr>
                        <w:color w:val="000000"/>
                      </w:rPr>
                    </w:pPr>
                    <w:r>
                      <w:rPr>
                        <w:color w:val="000000"/>
                      </w:rPr>
                      <w:fldChar w:fldCharType="begin"/>
                    </w:r>
                    <w:r>
                      <w:instrText>PAGE</w:instrText>
                    </w:r>
                    <w:r>
                      <w:fldChar w:fldCharType="separate"/>
                    </w:r>
                    <w:r>
                      <w:rPr>
                        <w:noProof/>
                      </w:rPr>
                      <w:t>17</w:t>
                    </w:r>
                    <w:r>
                      <w:fldChar w:fldCharType="end"/>
                    </w:r>
                  </w:p>
                </w:txbxContent>
              </v:textbox>
              <w10:wrap anchorx="page" anchory="page"/>
            </v:rect>
          </w:pict>
        </mc:Fallback>
      </mc:AlternateConten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689530"/>
      <w:docPartObj>
        <w:docPartGallery w:val="Page Numbers (Top of Page)"/>
        <w:docPartUnique/>
      </w:docPartObj>
    </w:sdtPr>
    <w:sdtEndPr/>
    <w:sdtContent>
      <w:p w:rsidR="0060080C" w:rsidRDefault="000249E9">
        <w:pPr>
          <w:pStyle w:val="aa"/>
          <w:jc w:val="center"/>
        </w:pPr>
        <w:r>
          <w:fldChar w:fldCharType="begin"/>
        </w:r>
        <w:r>
          <w:instrText>PAGE</w:instrText>
        </w:r>
        <w:r>
          <w:fldChar w:fldCharType="separate"/>
        </w:r>
        <w:r w:rsidR="005B4219">
          <w:rPr>
            <w:noProof/>
          </w:rPr>
          <w:t>21</w:t>
        </w:r>
        <w:r>
          <w:fldChar w:fldCharType="end"/>
        </w:r>
      </w:p>
      <w:p w:rsidR="0060080C" w:rsidRDefault="000249E9">
        <w:pPr>
          <w:pStyle w:val="aa"/>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37658"/>
    <w:multiLevelType w:val="multilevel"/>
    <w:tmpl w:val="AFA256F2"/>
    <w:lvl w:ilvl="0">
      <w:start w:val="1"/>
      <w:numFmt w:val="decimal"/>
      <w:lvlText w:val="%1"/>
      <w:lvlJc w:val="left"/>
      <w:pPr>
        <w:ind w:left="2018" w:hanging="500"/>
      </w:pPr>
      <w:rPr>
        <w:lang w:val="ru-RU" w:eastAsia="ru-RU" w:bidi="ru-RU"/>
      </w:rPr>
    </w:lvl>
    <w:lvl w:ilvl="1">
      <w:start w:val="1"/>
      <w:numFmt w:val="decimal"/>
      <w:lvlText w:val="%1.%2."/>
      <w:lvlJc w:val="left"/>
      <w:pPr>
        <w:ind w:left="2018" w:hanging="500"/>
      </w:pPr>
      <w:rPr>
        <w:rFonts w:eastAsia="Times New Roman" w:cs="Times New Roman"/>
        <w:b/>
        <w:bCs/>
        <w:w w:val="100"/>
        <w:sz w:val="28"/>
        <w:szCs w:val="28"/>
        <w:lang w:val="ru-RU" w:eastAsia="ru-RU" w:bidi="ru-RU"/>
      </w:rPr>
    </w:lvl>
    <w:lvl w:ilvl="2">
      <w:start w:val="1"/>
      <w:numFmt w:val="bullet"/>
      <w:lvlText w:val=""/>
      <w:lvlJc w:val="left"/>
      <w:pPr>
        <w:ind w:left="3481" w:hanging="500"/>
      </w:pPr>
      <w:rPr>
        <w:rFonts w:ascii="Symbol" w:hAnsi="Symbol" w:cs="Symbol" w:hint="default"/>
        <w:lang w:val="ru-RU" w:eastAsia="ru-RU" w:bidi="ru-RU"/>
      </w:rPr>
    </w:lvl>
    <w:lvl w:ilvl="3">
      <w:start w:val="1"/>
      <w:numFmt w:val="bullet"/>
      <w:lvlText w:val=""/>
      <w:lvlJc w:val="left"/>
      <w:pPr>
        <w:ind w:left="4211" w:hanging="500"/>
      </w:pPr>
      <w:rPr>
        <w:rFonts w:ascii="Symbol" w:hAnsi="Symbol" w:cs="Symbol" w:hint="default"/>
        <w:lang w:val="ru-RU" w:eastAsia="ru-RU" w:bidi="ru-RU"/>
      </w:rPr>
    </w:lvl>
    <w:lvl w:ilvl="4">
      <w:start w:val="1"/>
      <w:numFmt w:val="bullet"/>
      <w:lvlText w:val=""/>
      <w:lvlJc w:val="left"/>
      <w:pPr>
        <w:ind w:left="4942" w:hanging="500"/>
      </w:pPr>
      <w:rPr>
        <w:rFonts w:ascii="Symbol" w:hAnsi="Symbol" w:cs="Symbol" w:hint="default"/>
        <w:lang w:val="ru-RU" w:eastAsia="ru-RU" w:bidi="ru-RU"/>
      </w:rPr>
    </w:lvl>
    <w:lvl w:ilvl="5">
      <w:start w:val="1"/>
      <w:numFmt w:val="bullet"/>
      <w:lvlText w:val=""/>
      <w:lvlJc w:val="left"/>
      <w:pPr>
        <w:ind w:left="5673" w:hanging="500"/>
      </w:pPr>
      <w:rPr>
        <w:rFonts w:ascii="Symbol" w:hAnsi="Symbol" w:cs="Symbol" w:hint="default"/>
        <w:lang w:val="ru-RU" w:eastAsia="ru-RU" w:bidi="ru-RU"/>
      </w:rPr>
    </w:lvl>
    <w:lvl w:ilvl="6">
      <w:start w:val="1"/>
      <w:numFmt w:val="bullet"/>
      <w:lvlText w:val=""/>
      <w:lvlJc w:val="left"/>
      <w:pPr>
        <w:ind w:left="6403" w:hanging="500"/>
      </w:pPr>
      <w:rPr>
        <w:rFonts w:ascii="Symbol" w:hAnsi="Symbol" w:cs="Symbol" w:hint="default"/>
        <w:lang w:val="ru-RU" w:eastAsia="ru-RU" w:bidi="ru-RU"/>
      </w:rPr>
    </w:lvl>
    <w:lvl w:ilvl="7">
      <w:start w:val="1"/>
      <w:numFmt w:val="bullet"/>
      <w:lvlText w:val=""/>
      <w:lvlJc w:val="left"/>
      <w:pPr>
        <w:ind w:left="7134" w:hanging="500"/>
      </w:pPr>
      <w:rPr>
        <w:rFonts w:ascii="Symbol" w:hAnsi="Symbol" w:cs="Symbol" w:hint="default"/>
        <w:lang w:val="ru-RU" w:eastAsia="ru-RU" w:bidi="ru-RU"/>
      </w:rPr>
    </w:lvl>
    <w:lvl w:ilvl="8">
      <w:start w:val="1"/>
      <w:numFmt w:val="bullet"/>
      <w:lvlText w:val=""/>
      <w:lvlJc w:val="left"/>
      <w:pPr>
        <w:ind w:left="7865" w:hanging="500"/>
      </w:pPr>
      <w:rPr>
        <w:rFonts w:ascii="Symbol" w:hAnsi="Symbol" w:cs="Symbol" w:hint="default"/>
        <w:lang w:val="ru-RU" w:eastAsia="ru-RU" w:bidi="ru-RU"/>
      </w:rPr>
    </w:lvl>
  </w:abstractNum>
  <w:abstractNum w:abstractNumId="1" w15:restartNumberingAfterBreak="0">
    <w:nsid w:val="3CE8579B"/>
    <w:multiLevelType w:val="multilevel"/>
    <w:tmpl w:val="4E44F3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15:restartNumberingAfterBreak="0">
    <w:nsid w:val="3E144B05"/>
    <w:multiLevelType w:val="multilevel"/>
    <w:tmpl w:val="924E5C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ACE5A86"/>
    <w:multiLevelType w:val="multilevel"/>
    <w:tmpl w:val="2A324E00"/>
    <w:lvl w:ilvl="0">
      <w:start w:val="1"/>
      <w:numFmt w:val="decimal"/>
      <w:lvlText w:val="%1."/>
      <w:lvlJc w:val="left"/>
      <w:pPr>
        <w:ind w:left="122" w:hanging="718"/>
      </w:pPr>
      <w:rPr>
        <w:rFonts w:eastAsia="Times New Roman" w:cs="Times New Roman"/>
        <w:spacing w:val="0"/>
        <w:w w:val="100"/>
        <w:sz w:val="28"/>
        <w:szCs w:val="28"/>
        <w:lang w:val="ru-RU" w:eastAsia="ru-RU" w:bidi="ru-RU"/>
      </w:rPr>
    </w:lvl>
    <w:lvl w:ilvl="1">
      <w:start w:val="1"/>
      <w:numFmt w:val="bullet"/>
      <w:lvlText w:val=""/>
      <w:lvlJc w:val="left"/>
      <w:pPr>
        <w:ind w:left="2260" w:hanging="718"/>
      </w:pPr>
      <w:rPr>
        <w:rFonts w:ascii="Symbol" w:hAnsi="Symbol" w:cs="Symbol" w:hint="default"/>
        <w:lang w:val="ru-RU" w:eastAsia="ru-RU" w:bidi="ru-RU"/>
      </w:rPr>
    </w:lvl>
    <w:lvl w:ilvl="2">
      <w:start w:val="1"/>
      <w:numFmt w:val="bullet"/>
      <w:lvlText w:val=""/>
      <w:lvlJc w:val="left"/>
      <w:pPr>
        <w:ind w:left="3045" w:hanging="718"/>
      </w:pPr>
      <w:rPr>
        <w:rFonts w:ascii="Symbol" w:hAnsi="Symbol" w:cs="Symbol" w:hint="default"/>
        <w:lang w:val="ru-RU" w:eastAsia="ru-RU" w:bidi="ru-RU"/>
      </w:rPr>
    </w:lvl>
    <w:lvl w:ilvl="3">
      <w:start w:val="1"/>
      <w:numFmt w:val="bullet"/>
      <w:lvlText w:val=""/>
      <w:lvlJc w:val="left"/>
      <w:pPr>
        <w:ind w:left="3830" w:hanging="718"/>
      </w:pPr>
      <w:rPr>
        <w:rFonts w:ascii="Symbol" w:hAnsi="Symbol" w:cs="Symbol" w:hint="default"/>
        <w:lang w:val="ru-RU" w:eastAsia="ru-RU" w:bidi="ru-RU"/>
      </w:rPr>
    </w:lvl>
    <w:lvl w:ilvl="4">
      <w:start w:val="1"/>
      <w:numFmt w:val="bullet"/>
      <w:lvlText w:val=""/>
      <w:lvlJc w:val="left"/>
      <w:pPr>
        <w:ind w:left="4615" w:hanging="718"/>
      </w:pPr>
      <w:rPr>
        <w:rFonts w:ascii="Symbol" w:hAnsi="Symbol" w:cs="Symbol" w:hint="default"/>
        <w:lang w:val="ru-RU" w:eastAsia="ru-RU" w:bidi="ru-RU"/>
      </w:rPr>
    </w:lvl>
    <w:lvl w:ilvl="5">
      <w:start w:val="1"/>
      <w:numFmt w:val="bullet"/>
      <w:lvlText w:val=""/>
      <w:lvlJc w:val="left"/>
      <w:pPr>
        <w:ind w:left="5400" w:hanging="718"/>
      </w:pPr>
      <w:rPr>
        <w:rFonts w:ascii="Symbol" w:hAnsi="Symbol" w:cs="Symbol" w:hint="default"/>
        <w:lang w:val="ru-RU" w:eastAsia="ru-RU" w:bidi="ru-RU"/>
      </w:rPr>
    </w:lvl>
    <w:lvl w:ilvl="6">
      <w:start w:val="1"/>
      <w:numFmt w:val="bullet"/>
      <w:lvlText w:val=""/>
      <w:lvlJc w:val="left"/>
      <w:pPr>
        <w:ind w:left="6185" w:hanging="718"/>
      </w:pPr>
      <w:rPr>
        <w:rFonts w:ascii="Symbol" w:hAnsi="Symbol" w:cs="Symbol" w:hint="default"/>
        <w:lang w:val="ru-RU" w:eastAsia="ru-RU" w:bidi="ru-RU"/>
      </w:rPr>
    </w:lvl>
    <w:lvl w:ilvl="7">
      <w:start w:val="1"/>
      <w:numFmt w:val="bullet"/>
      <w:lvlText w:val=""/>
      <w:lvlJc w:val="left"/>
      <w:pPr>
        <w:ind w:left="6970" w:hanging="718"/>
      </w:pPr>
      <w:rPr>
        <w:rFonts w:ascii="Symbol" w:hAnsi="Symbol" w:cs="Symbol" w:hint="default"/>
        <w:lang w:val="ru-RU" w:eastAsia="ru-RU" w:bidi="ru-RU"/>
      </w:rPr>
    </w:lvl>
    <w:lvl w:ilvl="8">
      <w:start w:val="1"/>
      <w:numFmt w:val="bullet"/>
      <w:lvlText w:val=""/>
      <w:lvlJc w:val="left"/>
      <w:pPr>
        <w:ind w:left="7756" w:hanging="718"/>
      </w:pPr>
      <w:rPr>
        <w:rFonts w:ascii="Symbol" w:hAnsi="Symbol" w:cs="Symbol" w:hint="default"/>
        <w:lang w:val="ru-RU" w:eastAsia="ru-RU" w:bidi="ru-RU"/>
      </w:rPr>
    </w:lvl>
  </w:abstractNum>
  <w:abstractNum w:abstractNumId="4" w15:restartNumberingAfterBreak="0">
    <w:nsid w:val="642105AA"/>
    <w:multiLevelType w:val="multilevel"/>
    <w:tmpl w:val="1A58F78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698F6151"/>
    <w:multiLevelType w:val="multilevel"/>
    <w:tmpl w:val="3A96F798"/>
    <w:lvl w:ilvl="0">
      <w:start w:val="1"/>
      <w:numFmt w:val="decimal"/>
      <w:lvlText w:val="%1)"/>
      <w:lvlJc w:val="left"/>
      <w:pPr>
        <w:ind w:left="122" w:hanging="718"/>
      </w:pPr>
      <w:rPr>
        <w:rFonts w:eastAsia="Times New Roman" w:cs="Times New Roman"/>
        <w:spacing w:val="0"/>
        <w:w w:val="100"/>
        <w:sz w:val="28"/>
        <w:szCs w:val="28"/>
        <w:lang w:val="ru-RU" w:eastAsia="ru-RU" w:bidi="ru-RU"/>
      </w:rPr>
    </w:lvl>
    <w:lvl w:ilvl="1">
      <w:start w:val="1"/>
      <w:numFmt w:val="bullet"/>
      <w:lvlText w:val="•"/>
      <w:lvlJc w:val="left"/>
      <w:pPr>
        <w:ind w:left="830" w:hanging="719"/>
      </w:pPr>
      <w:rPr>
        <w:rFonts w:ascii="Arial" w:hAnsi="Arial" w:cs="Arial" w:hint="default"/>
        <w:w w:val="100"/>
        <w:sz w:val="28"/>
        <w:szCs w:val="28"/>
        <w:lang w:val="ru-RU" w:eastAsia="ru-RU" w:bidi="ru-RU"/>
      </w:rPr>
    </w:lvl>
    <w:lvl w:ilvl="2">
      <w:start w:val="1"/>
      <w:numFmt w:val="bullet"/>
      <w:lvlText w:val=""/>
      <w:lvlJc w:val="left"/>
      <w:pPr>
        <w:ind w:left="1782" w:hanging="719"/>
      </w:pPr>
      <w:rPr>
        <w:rFonts w:ascii="Symbol" w:hAnsi="Symbol" w:cs="Symbol" w:hint="default"/>
        <w:lang w:val="ru-RU" w:eastAsia="ru-RU" w:bidi="ru-RU"/>
      </w:rPr>
    </w:lvl>
    <w:lvl w:ilvl="3">
      <w:start w:val="1"/>
      <w:numFmt w:val="bullet"/>
      <w:lvlText w:val=""/>
      <w:lvlJc w:val="left"/>
      <w:pPr>
        <w:ind w:left="2725" w:hanging="719"/>
      </w:pPr>
      <w:rPr>
        <w:rFonts w:ascii="Symbol" w:hAnsi="Symbol" w:cs="Symbol" w:hint="default"/>
        <w:lang w:val="ru-RU" w:eastAsia="ru-RU" w:bidi="ru-RU"/>
      </w:rPr>
    </w:lvl>
    <w:lvl w:ilvl="4">
      <w:start w:val="1"/>
      <w:numFmt w:val="bullet"/>
      <w:lvlText w:val=""/>
      <w:lvlJc w:val="left"/>
      <w:pPr>
        <w:ind w:left="3668" w:hanging="719"/>
      </w:pPr>
      <w:rPr>
        <w:rFonts w:ascii="Symbol" w:hAnsi="Symbol" w:cs="Symbol" w:hint="default"/>
        <w:lang w:val="ru-RU" w:eastAsia="ru-RU" w:bidi="ru-RU"/>
      </w:rPr>
    </w:lvl>
    <w:lvl w:ilvl="5">
      <w:start w:val="1"/>
      <w:numFmt w:val="bullet"/>
      <w:lvlText w:val=""/>
      <w:lvlJc w:val="left"/>
      <w:pPr>
        <w:ind w:left="4611" w:hanging="719"/>
      </w:pPr>
      <w:rPr>
        <w:rFonts w:ascii="Symbol" w:hAnsi="Symbol" w:cs="Symbol" w:hint="default"/>
        <w:lang w:val="ru-RU" w:eastAsia="ru-RU" w:bidi="ru-RU"/>
      </w:rPr>
    </w:lvl>
    <w:lvl w:ilvl="6">
      <w:start w:val="1"/>
      <w:numFmt w:val="bullet"/>
      <w:lvlText w:val=""/>
      <w:lvlJc w:val="left"/>
      <w:pPr>
        <w:ind w:left="5554" w:hanging="719"/>
      </w:pPr>
      <w:rPr>
        <w:rFonts w:ascii="Symbol" w:hAnsi="Symbol" w:cs="Symbol" w:hint="default"/>
        <w:lang w:val="ru-RU" w:eastAsia="ru-RU" w:bidi="ru-RU"/>
      </w:rPr>
    </w:lvl>
    <w:lvl w:ilvl="7">
      <w:start w:val="1"/>
      <w:numFmt w:val="bullet"/>
      <w:lvlText w:val=""/>
      <w:lvlJc w:val="left"/>
      <w:pPr>
        <w:ind w:left="6497" w:hanging="719"/>
      </w:pPr>
      <w:rPr>
        <w:rFonts w:ascii="Symbol" w:hAnsi="Symbol" w:cs="Symbol" w:hint="default"/>
        <w:lang w:val="ru-RU" w:eastAsia="ru-RU" w:bidi="ru-RU"/>
      </w:rPr>
    </w:lvl>
    <w:lvl w:ilvl="8">
      <w:start w:val="1"/>
      <w:numFmt w:val="bullet"/>
      <w:lvlText w:val=""/>
      <w:lvlJc w:val="left"/>
      <w:pPr>
        <w:ind w:left="7440" w:hanging="719"/>
      </w:pPr>
      <w:rPr>
        <w:rFonts w:ascii="Symbol" w:hAnsi="Symbol" w:cs="Symbol" w:hint="default"/>
        <w:lang w:val="ru-RU" w:eastAsia="ru-RU" w:bidi="ru-RU"/>
      </w:rPr>
    </w:lvl>
  </w:abstractNum>
  <w:abstractNum w:abstractNumId="6" w15:restartNumberingAfterBreak="0">
    <w:nsid w:val="7787413D"/>
    <w:multiLevelType w:val="multilevel"/>
    <w:tmpl w:val="267CE578"/>
    <w:lvl w:ilvl="0">
      <w:start w:val="1"/>
      <w:numFmt w:val="decimal"/>
      <w:lvlText w:val="%1)"/>
      <w:lvlJc w:val="left"/>
      <w:pPr>
        <w:ind w:left="830" w:hanging="719"/>
      </w:pPr>
      <w:rPr>
        <w:rFonts w:eastAsia="Times New Roman" w:cs="Times New Roman"/>
        <w:spacing w:val="0"/>
        <w:w w:val="100"/>
        <w:sz w:val="28"/>
        <w:szCs w:val="28"/>
        <w:lang w:val="ru-RU" w:eastAsia="ru-RU" w:bidi="ru-RU"/>
      </w:rPr>
    </w:lvl>
    <w:lvl w:ilvl="1">
      <w:start w:val="1"/>
      <w:numFmt w:val="bullet"/>
      <w:lvlText w:val=""/>
      <w:lvlJc w:val="left"/>
      <w:pPr>
        <w:ind w:left="1688" w:hanging="719"/>
      </w:pPr>
      <w:rPr>
        <w:rFonts w:ascii="Symbol" w:hAnsi="Symbol" w:cs="Symbol" w:hint="default"/>
        <w:lang w:val="ru-RU" w:eastAsia="ru-RU" w:bidi="ru-RU"/>
      </w:rPr>
    </w:lvl>
    <w:lvl w:ilvl="2">
      <w:start w:val="1"/>
      <w:numFmt w:val="bullet"/>
      <w:lvlText w:val=""/>
      <w:lvlJc w:val="left"/>
      <w:pPr>
        <w:ind w:left="2537" w:hanging="719"/>
      </w:pPr>
      <w:rPr>
        <w:rFonts w:ascii="Symbol" w:hAnsi="Symbol" w:cs="Symbol" w:hint="default"/>
        <w:lang w:val="ru-RU" w:eastAsia="ru-RU" w:bidi="ru-RU"/>
      </w:rPr>
    </w:lvl>
    <w:lvl w:ilvl="3">
      <w:start w:val="1"/>
      <w:numFmt w:val="bullet"/>
      <w:lvlText w:val=""/>
      <w:lvlJc w:val="left"/>
      <w:pPr>
        <w:ind w:left="3385" w:hanging="719"/>
      </w:pPr>
      <w:rPr>
        <w:rFonts w:ascii="Symbol" w:hAnsi="Symbol" w:cs="Symbol" w:hint="default"/>
        <w:lang w:val="ru-RU" w:eastAsia="ru-RU" w:bidi="ru-RU"/>
      </w:rPr>
    </w:lvl>
    <w:lvl w:ilvl="4">
      <w:start w:val="1"/>
      <w:numFmt w:val="bullet"/>
      <w:lvlText w:val=""/>
      <w:lvlJc w:val="left"/>
      <w:pPr>
        <w:ind w:left="4234" w:hanging="719"/>
      </w:pPr>
      <w:rPr>
        <w:rFonts w:ascii="Symbol" w:hAnsi="Symbol" w:cs="Symbol" w:hint="default"/>
        <w:lang w:val="ru-RU" w:eastAsia="ru-RU" w:bidi="ru-RU"/>
      </w:rPr>
    </w:lvl>
    <w:lvl w:ilvl="5">
      <w:start w:val="1"/>
      <w:numFmt w:val="bullet"/>
      <w:lvlText w:val=""/>
      <w:lvlJc w:val="left"/>
      <w:pPr>
        <w:ind w:left="5083" w:hanging="719"/>
      </w:pPr>
      <w:rPr>
        <w:rFonts w:ascii="Symbol" w:hAnsi="Symbol" w:cs="Symbol" w:hint="default"/>
        <w:lang w:val="ru-RU" w:eastAsia="ru-RU" w:bidi="ru-RU"/>
      </w:rPr>
    </w:lvl>
    <w:lvl w:ilvl="6">
      <w:start w:val="1"/>
      <w:numFmt w:val="bullet"/>
      <w:lvlText w:val=""/>
      <w:lvlJc w:val="left"/>
      <w:pPr>
        <w:ind w:left="5931" w:hanging="719"/>
      </w:pPr>
      <w:rPr>
        <w:rFonts w:ascii="Symbol" w:hAnsi="Symbol" w:cs="Symbol" w:hint="default"/>
        <w:lang w:val="ru-RU" w:eastAsia="ru-RU" w:bidi="ru-RU"/>
      </w:rPr>
    </w:lvl>
    <w:lvl w:ilvl="7">
      <w:start w:val="1"/>
      <w:numFmt w:val="bullet"/>
      <w:lvlText w:val=""/>
      <w:lvlJc w:val="left"/>
      <w:pPr>
        <w:ind w:left="6780" w:hanging="719"/>
      </w:pPr>
      <w:rPr>
        <w:rFonts w:ascii="Symbol" w:hAnsi="Symbol" w:cs="Symbol" w:hint="default"/>
        <w:lang w:val="ru-RU" w:eastAsia="ru-RU" w:bidi="ru-RU"/>
      </w:rPr>
    </w:lvl>
    <w:lvl w:ilvl="8">
      <w:start w:val="1"/>
      <w:numFmt w:val="bullet"/>
      <w:lvlText w:val=""/>
      <w:lvlJc w:val="left"/>
      <w:pPr>
        <w:ind w:left="7629" w:hanging="719"/>
      </w:pPr>
      <w:rPr>
        <w:rFonts w:ascii="Symbol" w:hAnsi="Symbol" w:cs="Symbol" w:hint="default"/>
        <w:lang w:val="ru-RU" w:eastAsia="ru-RU" w:bidi="ru-RU"/>
      </w:rPr>
    </w:lvl>
  </w:abstractNum>
  <w:num w:numId="1">
    <w:abstractNumId w:val="3"/>
  </w:num>
  <w:num w:numId="2">
    <w:abstractNumId w:val="5"/>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5A"/>
    <w:rsid w:val="000249E9"/>
    <w:rsid w:val="00502ECF"/>
    <w:rsid w:val="005B4219"/>
    <w:rsid w:val="00AA7F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384B8"/>
  <w15:chartTrackingRefBased/>
  <w15:docId w15:val="{35848024-EE52-4632-AF75-DF45C15D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B4219"/>
    <w:pPr>
      <w:spacing w:after="0" w:line="240" w:lineRule="auto"/>
    </w:pPr>
    <w:rPr>
      <w:rFonts w:ascii="Times New Roman" w:eastAsia="Times New Roman" w:hAnsi="Times New Roman" w:cs="Times New Roman"/>
      <w:lang w:eastAsia="ru-RU" w:bidi="ru-RU"/>
    </w:rPr>
  </w:style>
  <w:style w:type="paragraph" w:styleId="1">
    <w:name w:val="heading 1"/>
    <w:basedOn w:val="a"/>
    <w:link w:val="10"/>
    <w:uiPriority w:val="1"/>
    <w:qFormat/>
    <w:rsid w:val="005B4219"/>
    <w:pPr>
      <w:ind w:left="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qFormat/>
    <w:rsid w:val="005B4219"/>
    <w:rPr>
      <w:rFonts w:ascii="Times New Roman" w:eastAsia="Times New Roman" w:hAnsi="Times New Roman" w:cs="Times New Roman"/>
      <w:b/>
      <w:bCs/>
      <w:sz w:val="28"/>
      <w:szCs w:val="28"/>
      <w:lang w:eastAsia="ru-RU" w:bidi="ru-RU"/>
    </w:rPr>
  </w:style>
  <w:style w:type="character" w:styleId="a3">
    <w:name w:val="footnote reference"/>
    <w:basedOn w:val="a0"/>
    <w:uiPriority w:val="99"/>
    <w:semiHidden/>
    <w:unhideWhenUsed/>
    <w:qFormat/>
    <w:rsid w:val="005B4219"/>
    <w:rPr>
      <w:vertAlign w:val="superscript"/>
    </w:rPr>
  </w:style>
  <w:style w:type="character" w:customStyle="1" w:styleId="a4">
    <w:name w:val="Привязка сноски"/>
    <w:rsid w:val="005B4219"/>
    <w:rPr>
      <w:vertAlign w:val="superscript"/>
    </w:rPr>
  </w:style>
  <w:style w:type="paragraph" w:styleId="a5">
    <w:name w:val="Body Text"/>
    <w:basedOn w:val="a"/>
    <w:link w:val="a6"/>
    <w:uiPriority w:val="1"/>
    <w:qFormat/>
    <w:rsid w:val="005B4219"/>
    <w:rPr>
      <w:sz w:val="28"/>
      <w:szCs w:val="28"/>
    </w:rPr>
  </w:style>
  <w:style w:type="character" w:customStyle="1" w:styleId="a6">
    <w:name w:val="Основной текст Знак"/>
    <w:basedOn w:val="a0"/>
    <w:link w:val="a5"/>
    <w:uiPriority w:val="1"/>
    <w:rsid w:val="005B4219"/>
    <w:rPr>
      <w:rFonts w:ascii="Times New Roman" w:eastAsia="Times New Roman" w:hAnsi="Times New Roman" w:cs="Times New Roman"/>
      <w:sz w:val="28"/>
      <w:szCs w:val="28"/>
      <w:lang w:eastAsia="ru-RU" w:bidi="ru-RU"/>
    </w:rPr>
  </w:style>
  <w:style w:type="paragraph" w:styleId="a7">
    <w:name w:val="List Paragraph"/>
    <w:basedOn w:val="a"/>
    <w:uiPriority w:val="1"/>
    <w:qFormat/>
    <w:rsid w:val="005B4219"/>
    <w:pPr>
      <w:ind w:left="122" w:firstLine="698"/>
    </w:pPr>
  </w:style>
  <w:style w:type="paragraph" w:styleId="a8">
    <w:name w:val="footnote text"/>
    <w:basedOn w:val="a"/>
    <w:link w:val="a9"/>
    <w:rsid w:val="005B4219"/>
  </w:style>
  <w:style w:type="character" w:customStyle="1" w:styleId="a9">
    <w:name w:val="Текст сноски Знак"/>
    <w:basedOn w:val="a0"/>
    <w:link w:val="a8"/>
    <w:rsid w:val="005B4219"/>
    <w:rPr>
      <w:rFonts w:ascii="Times New Roman" w:eastAsia="Times New Roman" w:hAnsi="Times New Roman" w:cs="Times New Roman"/>
      <w:lang w:eastAsia="ru-RU" w:bidi="ru-RU"/>
    </w:rPr>
  </w:style>
  <w:style w:type="paragraph" w:styleId="aa">
    <w:name w:val="header"/>
    <w:basedOn w:val="a"/>
    <w:link w:val="ab"/>
    <w:uiPriority w:val="99"/>
    <w:unhideWhenUsed/>
    <w:rsid w:val="005B4219"/>
    <w:pPr>
      <w:tabs>
        <w:tab w:val="center" w:pos="4677"/>
        <w:tab w:val="right" w:pos="9355"/>
      </w:tabs>
    </w:pPr>
  </w:style>
  <w:style w:type="character" w:customStyle="1" w:styleId="ab">
    <w:name w:val="Верхний колонтитул Знак"/>
    <w:basedOn w:val="a0"/>
    <w:link w:val="aa"/>
    <w:uiPriority w:val="99"/>
    <w:rsid w:val="005B4219"/>
    <w:rPr>
      <w:rFonts w:ascii="Times New Roman" w:eastAsia="Times New Roman" w:hAnsi="Times New Roman" w:cs="Times New Roman"/>
      <w:lang w:eastAsia="ru-RU" w:bidi="ru-RU"/>
    </w:rPr>
  </w:style>
  <w:style w:type="paragraph" w:customStyle="1" w:styleId="ac">
    <w:name w:val="Содержимое врезки"/>
    <w:basedOn w:val="a"/>
    <w:qFormat/>
    <w:rsid w:val="005B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32</Pages>
  <Words>6365</Words>
  <Characters>36286</Characters>
  <Application>Microsoft Office Word</Application>
  <DocSecurity>0</DocSecurity>
  <Lines>302</Lines>
  <Paragraphs>85</Paragraphs>
  <ScaleCrop>false</ScaleCrop>
  <Company/>
  <LinksUpToDate>false</LinksUpToDate>
  <CharactersWithSpaces>42566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Заврачаева</dc:creator>
  <cp:keywords/>
  <dc:description/>
  <cp:lastModifiedBy>Татьяна Заврачаева</cp:lastModifiedBy>
  <cp:revision>2</cp:revision>
  <dcterms:created xsi:type="dcterms:W3CDTF">2020-07-03T02:36:00Z</dcterms:created>
  <dcterms:modified xsi:type="dcterms:W3CDTF">2020-07-03T02:38:00Z</dcterms:modified>
</cp:coreProperties>
</file>